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365"/>
        <w:tblW w:w="0" w:type="auto"/>
        <w:tblLook w:val="01E0"/>
      </w:tblPr>
      <w:tblGrid>
        <w:gridCol w:w="9571"/>
      </w:tblGrid>
      <w:tr w:rsidR="008246DA" w:rsidRPr="00B601A8" w:rsidTr="00B601A8">
        <w:trPr>
          <w:trHeight w:val="3544"/>
        </w:trPr>
        <w:tc>
          <w:tcPr>
            <w:tcW w:w="9571" w:type="dxa"/>
          </w:tcPr>
          <w:p w:rsidR="008246DA" w:rsidRPr="00D35108" w:rsidRDefault="008246DA" w:rsidP="00B601A8">
            <w:pPr>
              <w:jc w:val="center"/>
            </w:pPr>
            <w:r>
              <w:object w:dxaOrig="945" w:dyaOrig="1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64.5pt" o:ole="">
                  <v:imagedata r:id="rId6" o:title=""/>
                </v:shape>
                <o:OLEObject Type="Embed" ProgID="PBrush" ShapeID="_x0000_i1025" DrawAspect="Content" ObjectID="_1583739372" r:id="rId7"/>
              </w:object>
            </w:r>
          </w:p>
          <w:p w:rsidR="008246DA" w:rsidRPr="00B601A8" w:rsidRDefault="008246DA" w:rsidP="00B601A8">
            <w:pPr>
              <w:pStyle w:val="a3"/>
              <w:rPr>
                <w:sz w:val="28"/>
                <w:szCs w:val="28"/>
              </w:rPr>
            </w:pPr>
            <w:r w:rsidRPr="00B601A8">
              <w:rPr>
                <w:sz w:val="28"/>
                <w:szCs w:val="28"/>
              </w:rPr>
              <w:t>АДМИНИСТРАЦИЯ</w:t>
            </w:r>
          </w:p>
          <w:p w:rsidR="008246DA" w:rsidRPr="00B601A8" w:rsidRDefault="008246DA" w:rsidP="00B601A8">
            <w:pPr>
              <w:pStyle w:val="a3"/>
              <w:rPr>
                <w:sz w:val="28"/>
              </w:rPr>
            </w:pPr>
            <w:r w:rsidRPr="00B601A8">
              <w:rPr>
                <w:sz w:val="28"/>
              </w:rPr>
              <w:t>ПОГРАНИЧНОГО   МУНИЦИПАЛЬНОГО   РАЙОНА</w:t>
            </w:r>
          </w:p>
          <w:p w:rsidR="008246DA" w:rsidRPr="00B601A8" w:rsidRDefault="008246DA" w:rsidP="00B601A8">
            <w:pPr>
              <w:pStyle w:val="a3"/>
              <w:rPr>
                <w:sz w:val="28"/>
              </w:rPr>
            </w:pPr>
            <w:r w:rsidRPr="00B601A8">
              <w:rPr>
                <w:sz w:val="28"/>
              </w:rPr>
              <w:t>ПРИМОРСКОГО КРАЯ</w:t>
            </w:r>
          </w:p>
          <w:p w:rsidR="008246DA" w:rsidRPr="00B601A8" w:rsidRDefault="008246DA" w:rsidP="00B601A8">
            <w:pPr>
              <w:pStyle w:val="a3"/>
              <w:rPr>
                <w:sz w:val="28"/>
              </w:rPr>
            </w:pPr>
          </w:p>
          <w:p w:rsidR="008246DA" w:rsidRPr="00B601A8" w:rsidRDefault="008246DA" w:rsidP="00B601A8">
            <w:pPr>
              <w:pStyle w:val="1"/>
              <w:jc w:val="center"/>
              <w:rPr>
                <w:spacing w:val="20"/>
                <w:sz w:val="28"/>
                <w:szCs w:val="28"/>
              </w:rPr>
            </w:pPr>
            <w:r w:rsidRPr="00B601A8">
              <w:rPr>
                <w:spacing w:val="20"/>
                <w:sz w:val="28"/>
                <w:szCs w:val="28"/>
              </w:rPr>
              <w:t>ПОСТАНОВЛЕНИЕ</w:t>
            </w:r>
          </w:p>
          <w:p w:rsidR="008246DA" w:rsidRPr="00B601A8" w:rsidRDefault="008246DA" w:rsidP="00B601A8">
            <w:pPr>
              <w:rPr>
                <w:sz w:val="20"/>
              </w:rPr>
            </w:pPr>
          </w:p>
          <w:p w:rsidR="008246DA" w:rsidRPr="00B41277" w:rsidRDefault="008246DA" w:rsidP="00AC20AE">
            <w:r w:rsidRPr="00B44F8D">
              <w:t>_</w:t>
            </w:r>
            <w:r w:rsidR="009E5965" w:rsidRPr="009E5965">
              <w:t>_</w:t>
            </w:r>
            <w:r w:rsidR="0046678F">
              <w:t>_</w:t>
            </w:r>
            <w:r w:rsidR="00AC20AE">
              <w:rPr>
                <w:u w:val="single"/>
              </w:rPr>
              <w:t>26.03.2018</w:t>
            </w:r>
            <w:r w:rsidRPr="00B44F8D">
              <w:t>___</w:t>
            </w:r>
            <w:r w:rsidRPr="00746218">
              <w:t xml:space="preserve">                 </w:t>
            </w:r>
            <w:r>
              <w:t xml:space="preserve">    </w:t>
            </w:r>
            <w:r w:rsidR="00C377C5">
              <w:t xml:space="preserve">           </w:t>
            </w:r>
            <w:r w:rsidR="007A5E35">
              <w:t xml:space="preserve">  </w:t>
            </w:r>
            <w:r w:rsidRPr="00746218">
              <w:t>п. Пограничный</w:t>
            </w:r>
            <w:r w:rsidR="007A5E35">
              <w:t xml:space="preserve"> </w:t>
            </w:r>
            <w:r w:rsidRPr="00B601A8">
              <w:rPr>
                <w:sz w:val="20"/>
              </w:rPr>
              <w:t xml:space="preserve">   </w:t>
            </w:r>
            <w:r w:rsidR="00165F4B">
              <w:t xml:space="preserve">                   </w:t>
            </w:r>
            <w:r w:rsidR="00B1318A">
              <w:t xml:space="preserve">    </w:t>
            </w:r>
            <w:r w:rsidR="00C377C5">
              <w:t xml:space="preserve">  </w:t>
            </w:r>
            <w:r w:rsidRPr="00B41277">
              <w:t xml:space="preserve">№ </w:t>
            </w:r>
            <w:r>
              <w:t>___</w:t>
            </w:r>
            <w:r w:rsidR="00EA124B" w:rsidRPr="002E773F">
              <w:t>_</w:t>
            </w:r>
            <w:r w:rsidR="00AC20AE">
              <w:rPr>
                <w:u w:val="single"/>
              </w:rPr>
              <w:t>170</w:t>
            </w:r>
            <w:r w:rsidR="0046678F">
              <w:t>_</w:t>
            </w:r>
            <w:r w:rsidR="00EA124B" w:rsidRPr="002E773F">
              <w:t>_</w:t>
            </w:r>
            <w:r>
              <w:t>_</w:t>
            </w:r>
            <w:r w:rsidR="00C377C5">
              <w:t>_</w:t>
            </w:r>
            <w:r>
              <w:t>_</w:t>
            </w:r>
            <w:r w:rsidR="00C377C5">
              <w:t>_</w:t>
            </w:r>
            <w:r>
              <w:t>_</w:t>
            </w:r>
            <w:r w:rsidR="00B44F8D">
              <w:t>_</w:t>
            </w:r>
          </w:p>
        </w:tc>
      </w:tr>
    </w:tbl>
    <w:p w:rsidR="008246DA" w:rsidRDefault="008246DA"/>
    <w:p w:rsidR="008246DA" w:rsidRDefault="008246DA"/>
    <w:p w:rsidR="008246DA" w:rsidRDefault="008246DA"/>
    <w:p w:rsidR="00B1318A" w:rsidRPr="003360BC" w:rsidRDefault="00330986" w:rsidP="00D46F7C">
      <w:pPr>
        <w:jc w:val="center"/>
        <w:rPr>
          <w:b/>
          <w:sz w:val="26"/>
          <w:szCs w:val="26"/>
        </w:rPr>
      </w:pPr>
      <w:r>
        <w:rPr>
          <w:b/>
          <w:sz w:val="26"/>
          <w:szCs w:val="26"/>
        </w:rPr>
        <w:t>О</w:t>
      </w:r>
      <w:r w:rsidR="00D94C79">
        <w:rPr>
          <w:b/>
          <w:sz w:val="26"/>
          <w:szCs w:val="26"/>
        </w:rPr>
        <w:t xml:space="preserve"> внесении </w:t>
      </w:r>
      <w:r w:rsidR="0001405D">
        <w:rPr>
          <w:b/>
          <w:sz w:val="26"/>
          <w:szCs w:val="26"/>
        </w:rPr>
        <w:t>изменений</w:t>
      </w:r>
      <w:r w:rsidR="00D94C79">
        <w:rPr>
          <w:b/>
          <w:sz w:val="26"/>
          <w:szCs w:val="26"/>
        </w:rPr>
        <w:t xml:space="preserve"> в </w:t>
      </w:r>
      <w:r w:rsidR="00D46F7C" w:rsidRPr="00EE1D86">
        <w:rPr>
          <w:b/>
          <w:sz w:val="26"/>
          <w:szCs w:val="26"/>
        </w:rPr>
        <w:t>административн</w:t>
      </w:r>
      <w:r w:rsidR="0055210E">
        <w:rPr>
          <w:b/>
          <w:sz w:val="26"/>
          <w:szCs w:val="26"/>
        </w:rPr>
        <w:t>ый</w:t>
      </w:r>
      <w:r w:rsidR="00D46F7C" w:rsidRPr="00EE1D86">
        <w:rPr>
          <w:b/>
          <w:sz w:val="26"/>
          <w:szCs w:val="26"/>
        </w:rPr>
        <w:t xml:space="preserve"> регламент предоставления муниципальной услуги </w:t>
      </w:r>
      <w:r w:rsidR="005D1BB7" w:rsidRPr="00E4799B">
        <w:rPr>
          <w:b/>
          <w:sz w:val="26"/>
          <w:szCs w:val="26"/>
        </w:rPr>
        <w:t>«</w:t>
      </w:r>
      <w:r w:rsidR="00AA3117" w:rsidRPr="00573F87">
        <w:rPr>
          <w:b/>
          <w:sz w:val="26"/>
          <w:szCs w:val="26"/>
        </w:rPr>
        <w:t xml:space="preserve">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w:t>
      </w:r>
      <w:r w:rsidR="00AA3117">
        <w:rPr>
          <w:b/>
          <w:sz w:val="26"/>
          <w:szCs w:val="26"/>
        </w:rPr>
        <w:t xml:space="preserve">  </w:t>
      </w:r>
      <w:r w:rsidR="00AA3117" w:rsidRPr="00573F87">
        <w:rPr>
          <w:b/>
          <w:sz w:val="26"/>
          <w:szCs w:val="26"/>
        </w:rPr>
        <w:t>в общеобразовательных организациях</w:t>
      </w:r>
      <w:r w:rsidR="005D1BB7" w:rsidRPr="003360BC">
        <w:rPr>
          <w:b/>
          <w:sz w:val="26"/>
          <w:szCs w:val="26"/>
        </w:rPr>
        <w:t>»</w:t>
      </w:r>
    </w:p>
    <w:p w:rsidR="00330986" w:rsidRDefault="00330986" w:rsidP="007A5E35">
      <w:pPr>
        <w:jc w:val="center"/>
        <w:rPr>
          <w:b/>
          <w:sz w:val="26"/>
          <w:szCs w:val="26"/>
        </w:rPr>
      </w:pPr>
    </w:p>
    <w:p w:rsidR="003360BC" w:rsidRPr="007A5E35" w:rsidRDefault="003360BC" w:rsidP="007A5E35">
      <w:pPr>
        <w:jc w:val="center"/>
        <w:rPr>
          <w:b/>
          <w:sz w:val="26"/>
          <w:szCs w:val="26"/>
        </w:rPr>
      </w:pPr>
    </w:p>
    <w:p w:rsidR="00787E1E" w:rsidRPr="00D46F7C" w:rsidRDefault="00D46F7C" w:rsidP="00D46F7C">
      <w:pPr>
        <w:pStyle w:val="justppt"/>
        <w:spacing w:before="0" w:beforeAutospacing="0" w:after="0" w:afterAutospacing="0" w:line="360" w:lineRule="auto"/>
        <w:ind w:firstLine="708"/>
        <w:jc w:val="both"/>
        <w:rPr>
          <w:sz w:val="26"/>
          <w:szCs w:val="26"/>
        </w:rPr>
      </w:pPr>
      <w:proofErr w:type="gramStart"/>
      <w:r w:rsidRPr="00D46F7C">
        <w:rPr>
          <w:sz w:val="26"/>
          <w:szCs w:val="26"/>
        </w:rPr>
        <w:t>На основании Федеральн</w:t>
      </w:r>
      <w:r w:rsidR="005D1BB7">
        <w:rPr>
          <w:sz w:val="26"/>
          <w:szCs w:val="26"/>
        </w:rPr>
        <w:t>ых</w:t>
      </w:r>
      <w:r w:rsidRPr="00D46F7C">
        <w:rPr>
          <w:sz w:val="26"/>
          <w:szCs w:val="26"/>
        </w:rPr>
        <w:t xml:space="preserve"> </w:t>
      </w:r>
      <w:hyperlink r:id="rId8" w:history="1">
        <w:r w:rsidR="005D1BB7">
          <w:rPr>
            <w:sz w:val="26"/>
            <w:szCs w:val="26"/>
          </w:rPr>
          <w:t>законов</w:t>
        </w:r>
      </w:hyperlink>
      <w:r w:rsidRPr="00D46F7C">
        <w:rPr>
          <w:sz w:val="26"/>
          <w:szCs w:val="26"/>
        </w:rPr>
        <w:t xml:space="preserve"> от 06.10.2003 № 131-ФЗ «Об общих принципах организации местного самоуправления в Российской Федерации», </w:t>
      </w:r>
      <w:r w:rsidR="00C14775">
        <w:rPr>
          <w:sz w:val="26"/>
          <w:szCs w:val="26"/>
        </w:rPr>
        <w:t xml:space="preserve">                </w:t>
      </w:r>
      <w:r w:rsidRPr="00D46F7C">
        <w:rPr>
          <w:sz w:val="26"/>
          <w:szCs w:val="26"/>
        </w:rPr>
        <w:t xml:space="preserve">от </w:t>
      </w:r>
      <w:r w:rsidRPr="00D46F7C">
        <w:rPr>
          <w:rStyle w:val="ac"/>
          <w:sz w:val="26"/>
          <w:szCs w:val="26"/>
        </w:rPr>
        <w:t xml:space="preserve">27.07.2010 № 210-ФЗ «Об организации предоставления государственных </w:t>
      </w:r>
      <w:r w:rsidR="00C14775">
        <w:rPr>
          <w:rStyle w:val="ac"/>
          <w:sz w:val="26"/>
          <w:szCs w:val="26"/>
        </w:rPr>
        <w:t xml:space="preserve">                    </w:t>
      </w:r>
      <w:r w:rsidRPr="00D46F7C">
        <w:rPr>
          <w:rStyle w:val="ac"/>
          <w:sz w:val="26"/>
          <w:szCs w:val="26"/>
        </w:rPr>
        <w:t xml:space="preserve">и муниципальных услуг», </w:t>
      </w:r>
      <w:r w:rsidR="009E5965" w:rsidRPr="009E5965">
        <w:rPr>
          <w:sz w:val="26"/>
          <w:szCs w:val="26"/>
        </w:rPr>
        <w:t>от </w:t>
      </w:r>
      <w:r w:rsidR="00072AFC">
        <w:rPr>
          <w:sz w:val="26"/>
          <w:szCs w:val="26"/>
        </w:rPr>
        <w:t>0</w:t>
      </w:r>
      <w:r w:rsidR="009E5965" w:rsidRPr="009E5965">
        <w:rPr>
          <w:sz w:val="26"/>
          <w:szCs w:val="26"/>
        </w:rPr>
        <w:t>2</w:t>
      </w:r>
      <w:r w:rsidR="00072AFC">
        <w:rPr>
          <w:sz w:val="26"/>
          <w:szCs w:val="26"/>
        </w:rPr>
        <w:t>.05.</w:t>
      </w:r>
      <w:r w:rsidR="009E5965" w:rsidRPr="009E5965">
        <w:rPr>
          <w:sz w:val="26"/>
          <w:szCs w:val="26"/>
        </w:rPr>
        <w:t>2006</w:t>
      </w:r>
      <w:r w:rsidR="009E5965">
        <w:rPr>
          <w:sz w:val="26"/>
          <w:szCs w:val="26"/>
        </w:rPr>
        <w:t xml:space="preserve"> №</w:t>
      </w:r>
      <w:r w:rsidR="009E5965" w:rsidRPr="009E5965">
        <w:rPr>
          <w:sz w:val="26"/>
          <w:szCs w:val="26"/>
        </w:rPr>
        <w:t xml:space="preserve"> 59-ФЗ </w:t>
      </w:r>
      <w:r w:rsidR="009E5965">
        <w:rPr>
          <w:sz w:val="26"/>
          <w:szCs w:val="26"/>
        </w:rPr>
        <w:t>«</w:t>
      </w:r>
      <w:r w:rsidR="009E5965" w:rsidRPr="009E5965">
        <w:rPr>
          <w:sz w:val="26"/>
          <w:szCs w:val="26"/>
        </w:rPr>
        <w:t>О порядке рассмотрения обращений граждан Российской Федерации</w:t>
      </w:r>
      <w:r w:rsidR="009E5965">
        <w:rPr>
          <w:sz w:val="26"/>
          <w:szCs w:val="26"/>
        </w:rPr>
        <w:t>»</w:t>
      </w:r>
      <w:r w:rsidRPr="00D46F7C">
        <w:rPr>
          <w:sz w:val="26"/>
          <w:szCs w:val="26"/>
        </w:rPr>
        <w:t xml:space="preserve">,  руководствуясь </w:t>
      </w:r>
      <w:hyperlink r:id="rId9" w:history="1">
        <w:r w:rsidRPr="00D46F7C">
          <w:rPr>
            <w:sz w:val="26"/>
            <w:szCs w:val="26"/>
          </w:rPr>
          <w:t>Уставом</w:t>
        </w:r>
      </w:hyperlink>
      <w:r w:rsidRPr="00D46F7C">
        <w:rPr>
          <w:sz w:val="26"/>
          <w:szCs w:val="26"/>
        </w:rPr>
        <w:t xml:space="preserve"> </w:t>
      </w:r>
      <w:r>
        <w:rPr>
          <w:sz w:val="26"/>
          <w:szCs w:val="26"/>
        </w:rPr>
        <w:t>Пограничного муниципального района</w:t>
      </w:r>
      <w:r w:rsidRPr="00D46F7C">
        <w:rPr>
          <w:sz w:val="26"/>
          <w:szCs w:val="26"/>
        </w:rPr>
        <w:t xml:space="preserve">, в целях приведения муниципальных нормативных правовых актов администрации </w:t>
      </w:r>
      <w:r>
        <w:rPr>
          <w:sz w:val="26"/>
          <w:szCs w:val="26"/>
        </w:rPr>
        <w:t>Пограничного муниципального района</w:t>
      </w:r>
      <w:r w:rsidRPr="00D46F7C">
        <w:rPr>
          <w:sz w:val="26"/>
          <w:szCs w:val="26"/>
        </w:rPr>
        <w:t xml:space="preserve"> в соответствие с действующим законодательством, администрация </w:t>
      </w:r>
      <w:r>
        <w:rPr>
          <w:sz w:val="26"/>
          <w:szCs w:val="26"/>
        </w:rPr>
        <w:t>Пограничного муниципального</w:t>
      </w:r>
      <w:proofErr w:type="gramEnd"/>
      <w:r>
        <w:rPr>
          <w:sz w:val="26"/>
          <w:szCs w:val="26"/>
        </w:rPr>
        <w:t xml:space="preserve"> района</w:t>
      </w:r>
    </w:p>
    <w:p w:rsidR="00D46F7C" w:rsidRDefault="00D46F7C" w:rsidP="008807C0">
      <w:pPr>
        <w:pStyle w:val="justppt"/>
        <w:spacing w:before="0" w:beforeAutospacing="0" w:after="0" w:afterAutospacing="0"/>
        <w:jc w:val="both"/>
        <w:rPr>
          <w:sz w:val="26"/>
          <w:szCs w:val="26"/>
        </w:rPr>
      </w:pPr>
    </w:p>
    <w:p w:rsidR="00D46F7C" w:rsidRDefault="00D46F7C" w:rsidP="008807C0">
      <w:pPr>
        <w:pStyle w:val="justppt"/>
        <w:spacing w:before="0" w:beforeAutospacing="0" w:after="0" w:afterAutospacing="0"/>
        <w:jc w:val="both"/>
        <w:rPr>
          <w:sz w:val="26"/>
          <w:szCs w:val="26"/>
        </w:rPr>
      </w:pPr>
    </w:p>
    <w:p w:rsidR="008246DA" w:rsidRDefault="008246DA" w:rsidP="008807C0">
      <w:pPr>
        <w:pStyle w:val="justppt"/>
        <w:spacing w:before="0" w:beforeAutospacing="0" w:after="0" w:afterAutospacing="0"/>
        <w:jc w:val="both"/>
        <w:rPr>
          <w:sz w:val="26"/>
          <w:szCs w:val="26"/>
        </w:rPr>
      </w:pPr>
      <w:r w:rsidRPr="008246DA">
        <w:rPr>
          <w:sz w:val="26"/>
          <w:szCs w:val="26"/>
        </w:rPr>
        <w:t xml:space="preserve">ПОСТАНОВЛЯЕТ: </w:t>
      </w:r>
    </w:p>
    <w:p w:rsidR="008807C0" w:rsidRDefault="008807C0" w:rsidP="008807C0">
      <w:pPr>
        <w:pStyle w:val="justppt"/>
        <w:spacing w:before="0" w:beforeAutospacing="0" w:after="0" w:afterAutospacing="0" w:line="360" w:lineRule="auto"/>
        <w:jc w:val="both"/>
        <w:rPr>
          <w:iCs/>
          <w:sz w:val="26"/>
          <w:szCs w:val="26"/>
        </w:rPr>
      </w:pPr>
    </w:p>
    <w:p w:rsidR="00787E1E" w:rsidRPr="00EE6A55" w:rsidRDefault="00787E1E" w:rsidP="008807C0">
      <w:pPr>
        <w:pStyle w:val="justppt"/>
        <w:spacing w:before="0" w:beforeAutospacing="0" w:after="0" w:afterAutospacing="0" w:line="360" w:lineRule="auto"/>
        <w:jc w:val="both"/>
        <w:rPr>
          <w:iCs/>
          <w:sz w:val="26"/>
          <w:szCs w:val="26"/>
        </w:rPr>
      </w:pPr>
    </w:p>
    <w:p w:rsidR="00FA4A81" w:rsidRDefault="00957E59" w:rsidP="00FA4A81">
      <w:pPr>
        <w:widowControl w:val="0"/>
        <w:autoSpaceDE w:val="0"/>
        <w:autoSpaceDN w:val="0"/>
        <w:adjustRightInd w:val="0"/>
        <w:spacing w:line="360" w:lineRule="auto"/>
        <w:jc w:val="both"/>
        <w:rPr>
          <w:color w:val="000000"/>
          <w:sz w:val="26"/>
          <w:szCs w:val="26"/>
        </w:rPr>
      </w:pPr>
      <w:r w:rsidRPr="00E82D15">
        <w:rPr>
          <w:sz w:val="26"/>
          <w:szCs w:val="26"/>
        </w:rPr>
        <w:t xml:space="preserve"> </w:t>
      </w:r>
      <w:r w:rsidRPr="00E82D15">
        <w:rPr>
          <w:sz w:val="26"/>
          <w:szCs w:val="26"/>
        </w:rPr>
        <w:tab/>
      </w:r>
      <w:r w:rsidR="00E82D15" w:rsidRPr="00E82D15">
        <w:rPr>
          <w:color w:val="000000"/>
          <w:sz w:val="26"/>
          <w:szCs w:val="26"/>
        </w:rPr>
        <w:t xml:space="preserve">1. </w:t>
      </w:r>
      <w:r w:rsidR="00FA4A81">
        <w:rPr>
          <w:color w:val="000000"/>
          <w:sz w:val="26"/>
          <w:szCs w:val="26"/>
        </w:rPr>
        <w:t xml:space="preserve">Внести </w:t>
      </w:r>
      <w:r w:rsidR="00FA4A81" w:rsidRPr="0055210E">
        <w:rPr>
          <w:sz w:val="26"/>
          <w:szCs w:val="26"/>
        </w:rPr>
        <w:t xml:space="preserve">в административный </w:t>
      </w:r>
      <w:r w:rsidR="00FA4A81" w:rsidRPr="00FA4A81">
        <w:rPr>
          <w:sz w:val="26"/>
          <w:szCs w:val="26"/>
        </w:rPr>
        <w:t>регламент предоставления муниципальной услуги «</w:t>
      </w:r>
      <w:r w:rsidR="00AA3117" w:rsidRPr="00AA3117">
        <w:rPr>
          <w:sz w:val="26"/>
          <w:szCs w:val="26"/>
        </w:rPr>
        <w:t xml:space="preserve">Предоставление информации об организации общедоступного </w:t>
      </w:r>
      <w:r w:rsidR="00AA3117">
        <w:rPr>
          <w:sz w:val="26"/>
          <w:szCs w:val="26"/>
        </w:rPr>
        <w:t xml:space="preserve">                        </w:t>
      </w:r>
      <w:r w:rsidR="00AA3117" w:rsidRPr="00AA3117">
        <w:rPr>
          <w:sz w:val="26"/>
          <w:szCs w:val="26"/>
        </w:rPr>
        <w:t xml:space="preserve">и бесплатного дошкольного, начального общего, основного общего, среднего общего образования, а также дополнительного образования </w:t>
      </w:r>
      <w:r w:rsidR="00AA3117">
        <w:rPr>
          <w:sz w:val="26"/>
          <w:szCs w:val="26"/>
        </w:rPr>
        <w:t xml:space="preserve">                                          </w:t>
      </w:r>
      <w:r w:rsidR="00AA3117" w:rsidRPr="00AA3117">
        <w:rPr>
          <w:sz w:val="26"/>
          <w:szCs w:val="26"/>
        </w:rPr>
        <w:t>в общеобразовательных организациях</w:t>
      </w:r>
      <w:r w:rsidR="00FA4A81" w:rsidRPr="00FA4A81">
        <w:rPr>
          <w:sz w:val="26"/>
          <w:szCs w:val="26"/>
        </w:rPr>
        <w:t>»</w:t>
      </w:r>
      <w:r w:rsidR="00FA4A81">
        <w:rPr>
          <w:color w:val="000000"/>
          <w:sz w:val="26"/>
          <w:szCs w:val="26"/>
        </w:rPr>
        <w:t xml:space="preserve">, утвержденный постановлением </w:t>
      </w:r>
      <w:r w:rsidR="00FA4A81">
        <w:rPr>
          <w:color w:val="000000"/>
          <w:sz w:val="26"/>
          <w:szCs w:val="26"/>
        </w:rPr>
        <w:lastRenderedPageBreak/>
        <w:t>администрации Пограничного муниципального района от 1</w:t>
      </w:r>
      <w:r w:rsidR="00C33645">
        <w:rPr>
          <w:color w:val="000000"/>
          <w:sz w:val="26"/>
          <w:szCs w:val="26"/>
        </w:rPr>
        <w:t>6</w:t>
      </w:r>
      <w:r w:rsidR="00FA4A81">
        <w:rPr>
          <w:color w:val="000000"/>
          <w:sz w:val="26"/>
          <w:szCs w:val="26"/>
        </w:rPr>
        <w:t>.10.2017 № 51</w:t>
      </w:r>
      <w:r w:rsidR="00AA3117">
        <w:rPr>
          <w:color w:val="000000"/>
          <w:sz w:val="26"/>
          <w:szCs w:val="26"/>
        </w:rPr>
        <w:t>2</w:t>
      </w:r>
      <w:r w:rsidR="00FA4A81">
        <w:rPr>
          <w:color w:val="000000"/>
          <w:sz w:val="26"/>
          <w:szCs w:val="26"/>
        </w:rPr>
        <w:t xml:space="preserve"> следующие изменения:</w:t>
      </w:r>
    </w:p>
    <w:p w:rsidR="0046678F" w:rsidRPr="003933AB" w:rsidRDefault="0046678F" w:rsidP="0046678F">
      <w:pPr>
        <w:pStyle w:val="ConsPlusNormal"/>
        <w:spacing w:line="360" w:lineRule="auto"/>
        <w:ind w:firstLine="709"/>
        <w:jc w:val="both"/>
        <w:rPr>
          <w:rFonts w:ascii="Times New Roman" w:hAnsi="Times New Roman" w:cs="Times New Roman"/>
          <w:sz w:val="26"/>
          <w:szCs w:val="26"/>
        </w:rPr>
      </w:pPr>
      <w:r w:rsidRPr="003933AB">
        <w:rPr>
          <w:rFonts w:ascii="Times New Roman" w:hAnsi="Times New Roman" w:cs="Times New Roman"/>
          <w:sz w:val="26"/>
          <w:szCs w:val="26"/>
        </w:rPr>
        <w:t xml:space="preserve">1.1. Раздел </w:t>
      </w:r>
      <w:r w:rsidRPr="00B43ABE">
        <w:rPr>
          <w:rFonts w:ascii="Times New Roman" w:hAnsi="Times New Roman"/>
          <w:sz w:val="28"/>
          <w:szCs w:val="28"/>
        </w:rPr>
        <w:t>V</w:t>
      </w:r>
      <w:r w:rsidRPr="003933AB">
        <w:rPr>
          <w:rFonts w:ascii="Times New Roman" w:hAnsi="Times New Roman" w:cs="Times New Roman"/>
          <w:sz w:val="26"/>
          <w:szCs w:val="26"/>
        </w:rPr>
        <w:t xml:space="preserve"> изложить в новой редакции:</w:t>
      </w:r>
    </w:p>
    <w:p w:rsidR="0046678F" w:rsidRPr="003933AB" w:rsidRDefault="0046678F" w:rsidP="0046678F">
      <w:pPr>
        <w:ind w:firstLine="709"/>
        <w:jc w:val="both"/>
        <w:outlineLvl w:val="0"/>
        <w:rPr>
          <w:sz w:val="26"/>
          <w:szCs w:val="26"/>
        </w:rPr>
      </w:pPr>
      <w:r w:rsidRPr="003933AB">
        <w:rPr>
          <w:sz w:val="26"/>
          <w:szCs w:val="26"/>
        </w:rPr>
        <w:t>«</w:t>
      </w:r>
      <w:r w:rsidRPr="00B43ABE">
        <w:rPr>
          <w:sz w:val="28"/>
          <w:szCs w:val="28"/>
        </w:rPr>
        <w:t>V.</w:t>
      </w:r>
      <w:r w:rsidRPr="003933AB">
        <w:rPr>
          <w:sz w:val="26"/>
          <w:szCs w:val="26"/>
        </w:rPr>
        <w:t xml:space="preserve"> ДОСУДЕБНЫЙ (ВНЕСУДЕБНЫЙ) ПОРЯДОК ОБЖАЛОВАНИЯ РЕШЕНИЙ И ДЕЙСТВИЙ (БЕЗДЕЙСТВИЯ) ОРГАНА, ДОЛЖНОСТНЫХ ЛИЦ ОРГАНА ЛИБО МУНИЦИПАЛЬНЫХ СЛУЖАЩИХ, ДОЛЖНОСТНЫХ ЛИЦ МНОГОФУНКЦИОНАЛЬНОГО ЦЕНТРА, РАБОТНИКА МНОГОФУНКЦИОНАЛЬНОГО ЦЕНТРА</w:t>
      </w:r>
    </w:p>
    <w:p w:rsidR="0046678F" w:rsidRPr="003933AB" w:rsidRDefault="0046678F" w:rsidP="0046678F">
      <w:pPr>
        <w:spacing w:line="360" w:lineRule="auto"/>
        <w:ind w:firstLine="709"/>
        <w:jc w:val="both"/>
        <w:rPr>
          <w:sz w:val="26"/>
          <w:szCs w:val="26"/>
        </w:rPr>
      </w:pPr>
    </w:p>
    <w:p w:rsidR="0046678F" w:rsidRPr="003933AB" w:rsidRDefault="0046678F" w:rsidP="0046678F">
      <w:pPr>
        <w:spacing w:line="360" w:lineRule="auto"/>
        <w:ind w:firstLine="709"/>
        <w:jc w:val="both"/>
        <w:rPr>
          <w:sz w:val="26"/>
          <w:szCs w:val="26"/>
        </w:rPr>
      </w:pPr>
      <w:r w:rsidRPr="003933AB">
        <w:rPr>
          <w:sz w:val="26"/>
          <w:szCs w:val="26"/>
        </w:rPr>
        <w:t xml:space="preserve">5.1. </w:t>
      </w:r>
      <w:proofErr w:type="gramStart"/>
      <w:r w:rsidRPr="003933AB">
        <w:rPr>
          <w:sz w:val="26"/>
          <w:szCs w:val="26"/>
        </w:rPr>
        <w:t xml:space="preserve">Решения и действия (бездействие) администрации Пограничного муниципального района, учреждений, оказывающих муниципальные услуги, должностных лиц, муниципальных служащих администрации Пограничного муниципального района,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 </w:t>
      </w:r>
      <w:proofErr w:type="gramEnd"/>
    </w:p>
    <w:p w:rsidR="0046678F" w:rsidRPr="003933AB" w:rsidRDefault="0046678F" w:rsidP="0046678F">
      <w:pPr>
        <w:spacing w:line="360" w:lineRule="auto"/>
        <w:ind w:firstLine="709"/>
        <w:jc w:val="both"/>
        <w:rPr>
          <w:sz w:val="26"/>
          <w:szCs w:val="26"/>
        </w:rPr>
      </w:pPr>
      <w:r w:rsidRPr="003933AB">
        <w:rPr>
          <w:sz w:val="26"/>
          <w:szCs w:val="26"/>
        </w:rP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r:id="rId10" w:history="1">
        <w:r w:rsidRPr="003933AB">
          <w:rPr>
            <w:sz w:val="26"/>
            <w:szCs w:val="26"/>
          </w:rPr>
          <w:t>разделе III</w:t>
        </w:r>
      </w:hyperlink>
      <w:r w:rsidRPr="003933AB">
        <w:rPr>
          <w:sz w:val="26"/>
          <w:szCs w:val="26"/>
        </w:rPr>
        <w:t xml:space="preserve"> настоящего административного регламента.</w:t>
      </w:r>
    </w:p>
    <w:p w:rsidR="0046678F" w:rsidRPr="003933AB" w:rsidRDefault="0046678F" w:rsidP="0046678F">
      <w:pPr>
        <w:spacing w:line="360" w:lineRule="auto"/>
        <w:ind w:firstLine="709"/>
        <w:jc w:val="both"/>
        <w:rPr>
          <w:sz w:val="26"/>
          <w:szCs w:val="26"/>
        </w:rPr>
      </w:pPr>
      <w:r w:rsidRPr="003933AB">
        <w:rPr>
          <w:sz w:val="26"/>
          <w:szCs w:val="26"/>
        </w:rPr>
        <w:t>Заявитель, либо его уполномоченный представитель вправе обратиться                   с жалобой в следующих случаях:</w:t>
      </w:r>
    </w:p>
    <w:p w:rsidR="0046678F" w:rsidRPr="003933AB" w:rsidRDefault="0046678F" w:rsidP="0046678F">
      <w:pPr>
        <w:spacing w:line="360" w:lineRule="auto"/>
        <w:ind w:firstLine="709"/>
        <w:jc w:val="both"/>
        <w:outlineLvl w:val="0"/>
        <w:rPr>
          <w:bCs/>
          <w:sz w:val="26"/>
          <w:szCs w:val="26"/>
        </w:rPr>
      </w:pPr>
      <w:r w:rsidRPr="003933AB">
        <w:rPr>
          <w:sz w:val="26"/>
          <w:szCs w:val="26"/>
        </w:rPr>
        <w:t>нарушения срока регистрации запроса о предоставлении муниципальной услуги, запроса о п</w:t>
      </w:r>
      <w:r w:rsidRPr="003933AB">
        <w:rPr>
          <w:bCs/>
          <w:sz w:val="26"/>
          <w:szCs w:val="26"/>
        </w:rPr>
        <w:t>редоставление двух и более муниципальных услуг                             в многофункциональных центрах при однократном обращении заявителя;</w:t>
      </w:r>
    </w:p>
    <w:p w:rsidR="0046678F" w:rsidRPr="003933AB" w:rsidRDefault="0046678F" w:rsidP="0046678F">
      <w:pPr>
        <w:spacing w:line="360" w:lineRule="auto"/>
        <w:ind w:firstLine="709"/>
        <w:jc w:val="both"/>
        <w:rPr>
          <w:sz w:val="26"/>
          <w:szCs w:val="26"/>
        </w:rPr>
      </w:pPr>
      <w:r w:rsidRPr="003933AB">
        <w:rPr>
          <w:sz w:val="26"/>
          <w:szCs w:val="26"/>
        </w:rPr>
        <w:t>нарушения срока предоставления муниципальной услуги;</w:t>
      </w:r>
    </w:p>
    <w:p w:rsidR="0046678F" w:rsidRPr="003933AB" w:rsidRDefault="0046678F" w:rsidP="0046678F">
      <w:pPr>
        <w:spacing w:line="360" w:lineRule="auto"/>
        <w:ind w:firstLine="709"/>
        <w:jc w:val="both"/>
        <w:rPr>
          <w:sz w:val="26"/>
          <w:szCs w:val="26"/>
        </w:rPr>
      </w:pPr>
      <w:r w:rsidRPr="003933AB">
        <w:rPr>
          <w:sz w:val="26"/>
          <w:szCs w:val="26"/>
        </w:rPr>
        <w:t>требования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Пограничного муниципального района для предоставления муниципальной услуги;</w:t>
      </w:r>
    </w:p>
    <w:p w:rsidR="0046678F" w:rsidRPr="003933AB" w:rsidRDefault="0046678F" w:rsidP="0046678F">
      <w:pPr>
        <w:spacing w:line="360" w:lineRule="auto"/>
        <w:ind w:firstLine="709"/>
        <w:jc w:val="both"/>
        <w:rPr>
          <w:sz w:val="26"/>
          <w:szCs w:val="26"/>
        </w:rPr>
      </w:pPr>
      <w:r w:rsidRPr="003933AB">
        <w:rPr>
          <w:sz w:val="26"/>
          <w:szCs w:val="26"/>
        </w:rPr>
        <w:t xml:space="preserve">отказа заявителю в приеме документов, предоставление которых предусмотрено нормативными правовыми актами Российской Федерации, </w:t>
      </w:r>
      <w:r w:rsidRPr="003933AB">
        <w:rPr>
          <w:sz w:val="26"/>
          <w:szCs w:val="26"/>
        </w:rPr>
        <w:lastRenderedPageBreak/>
        <w:t>муниципальными правовыми актами Пограничного муниципального района для предоставления муниципальной услуги;</w:t>
      </w:r>
    </w:p>
    <w:p w:rsidR="0046678F" w:rsidRPr="003933AB" w:rsidRDefault="0046678F" w:rsidP="0046678F">
      <w:pPr>
        <w:spacing w:line="360" w:lineRule="auto"/>
        <w:ind w:firstLine="709"/>
        <w:jc w:val="both"/>
        <w:rPr>
          <w:sz w:val="26"/>
          <w:szCs w:val="26"/>
        </w:rPr>
      </w:pPr>
      <w:r w:rsidRPr="003933AB">
        <w:rPr>
          <w:sz w:val="26"/>
          <w:szCs w:val="26"/>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Пограничного муниципального района;</w:t>
      </w:r>
    </w:p>
    <w:p w:rsidR="0046678F" w:rsidRPr="003933AB" w:rsidRDefault="0046678F" w:rsidP="0046678F">
      <w:pPr>
        <w:spacing w:line="360" w:lineRule="auto"/>
        <w:ind w:firstLine="709"/>
        <w:jc w:val="both"/>
        <w:rPr>
          <w:sz w:val="26"/>
          <w:szCs w:val="26"/>
        </w:rPr>
      </w:pPr>
      <w:r w:rsidRPr="003933AB">
        <w:rPr>
          <w:sz w:val="26"/>
          <w:szCs w:val="26"/>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Пограничного муниципального района;</w:t>
      </w:r>
    </w:p>
    <w:p w:rsidR="0046678F" w:rsidRPr="003933AB" w:rsidRDefault="0046678F" w:rsidP="0046678F">
      <w:pPr>
        <w:spacing w:line="360" w:lineRule="auto"/>
        <w:ind w:firstLine="709"/>
        <w:jc w:val="both"/>
        <w:rPr>
          <w:sz w:val="26"/>
          <w:szCs w:val="26"/>
        </w:rPr>
      </w:pPr>
      <w:proofErr w:type="gramStart"/>
      <w:r w:rsidRPr="003933AB">
        <w:rPr>
          <w:sz w:val="26"/>
          <w:szCs w:val="26"/>
        </w:rPr>
        <w:t>отказа администрации Пограничного муниципального района,  учреждений, оказывающих муниципальные услуги, должностных лиц, муниципальных служащих администрации Пограничного муниципального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6678F" w:rsidRPr="003933AB" w:rsidRDefault="0046678F" w:rsidP="0046678F">
      <w:pPr>
        <w:spacing w:line="360" w:lineRule="auto"/>
        <w:ind w:firstLine="709"/>
        <w:jc w:val="both"/>
        <w:rPr>
          <w:sz w:val="26"/>
          <w:szCs w:val="26"/>
        </w:rPr>
      </w:pPr>
      <w:r w:rsidRPr="003933AB">
        <w:rPr>
          <w:sz w:val="26"/>
          <w:szCs w:val="26"/>
        </w:rPr>
        <w:t>нарушения срока или порядка выдачи документов по результатам  предоставления муниципальной услуги;</w:t>
      </w:r>
    </w:p>
    <w:p w:rsidR="0046678F" w:rsidRPr="003933AB" w:rsidRDefault="0046678F" w:rsidP="0046678F">
      <w:pPr>
        <w:spacing w:line="360" w:lineRule="auto"/>
        <w:ind w:firstLine="709"/>
        <w:jc w:val="both"/>
        <w:rPr>
          <w:sz w:val="26"/>
          <w:szCs w:val="26"/>
        </w:rPr>
      </w:pPr>
      <w:proofErr w:type="gramStart"/>
      <w:r w:rsidRPr="003933AB">
        <w:rPr>
          <w:sz w:val="26"/>
          <w:szCs w:val="26"/>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Пограничного муниципального района.</w:t>
      </w:r>
      <w:proofErr w:type="gramEnd"/>
    </w:p>
    <w:p w:rsidR="0046678F" w:rsidRPr="003933AB" w:rsidRDefault="0046678F" w:rsidP="0046678F">
      <w:pPr>
        <w:spacing w:line="360" w:lineRule="auto"/>
        <w:ind w:firstLine="709"/>
        <w:jc w:val="both"/>
        <w:rPr>
          <w:sz w:val="26"/>
          <w:szCs w:val="26"/>
        </w:rPr>
      </w:pPr>
      <w:r w:rsidRPr="003933AB">
        <w:rPr>
          <w:sz w:val="26"/>
          <w:szCs w:val="26"/>
        </w:rPr>
        <w:t xml:space="preserve">5.3. </w:t>
      </w:r>
      <w:proofErr w:type="gramStart"/>
      <w:r w:rsidRPr="003933AB">
        <w:rPr>
          <w:sz w:val="26"/>
          <w:szCs w:val="26"/>
        </w:rPr>
        <w:t xml:space="preserve">Жалоба на решения и действия (бездействие) администрации Пограничного муниципального района, учреждений, предоставляющих  муниципальные услуги, должностных лиц, муниципальных служащих администрации Пограничного муниципального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w:t>
      </w:r>
      <w:r w:rsidRPr="003933AB">
        <w:rPr>
          <w:sz w:val="26"/>
          <w:szCs w:val="26"/>
        </w:rPr>
        <w:lastRenderedPageBreak/>
        <w:t>предоставляющий муниципальную услугу, многофункциональный центр либо                в орган местного самоуправления публично-правового образования, являющийся</w:t>
      </w:r>
      <w:proofErr w:type="gramEnd"/>
      <w:r w:rsidRPr="003933AB">
        <w:rPr>
          <w:sz w:val="26"/>
          <w:szCs w:val="26"/>
        </w:rPr>
        <w:t xml:space="preserve"> учредителем многофункционального центра (далее - учредитель многофункционального центра).  </w:t>
      </w:r>
    </w:p>
    <w:p w:rsidR="0046678F" w:rsidRPr="003933AB" w:rsidRDefault="0046678F" w:rsidP="0046678F">
      <w:pPr>
        <w:spacing w:line="360" w:lineRule="auto"/>
        <w:ind w:firstLine="709"/>
        <w:jc w:val="both"/>
        <w:rPr>
          <w:sz w:val="26"/>
          <w:szCs w:val="26"/>
        </w:rPr>
      </w:pPr>
      <w:r w:rsidRPr="003933AB">
        <w:rPr>
          <w:sz w:val="26"/>
          <w:szCs w:val="26"/>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46678F" w:rsidRPr="003933AB" w:rsidRDefault="0046678F" w:rsidP="0046678F">
      <w:pPr>
        <w:spacing w:line="360" w:lineRule="auto"/>
        <w:ind w:firstLine="709"/>
        <w:jc w:val="both"/>
        <w:rPr>
          <w:sz w:val="26"/>
          <w:szCs w:val="26"/>
        </w:rPr>
      </w:pPr>
      <w:r w:rsidRPr="003933AB">
        <w:rPr>
          <w:sz w:val="26"/>
          <w:szCs w:val="26"/>
        </w:rP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46678F" w:rsidRPr="003933AB" w:rsidRDefault="0046678F" w:rsidP="0046678F">
      <w:pPr>
        <w:spacing w:line="360" w:lineRule="auto"/>
        <w:ind w:firstLine="709"/>
        <w:jc w:val="both"/>
        <w:rPr>
          <w:sz w:val="26"/>
          <w:szCs w:val="26"/>
        </w:rPr>
      </w:pPr>
      <w:r w:rsidRPr="003933AB">
        <w:rPr>
          <w:sz w:val="26"/>
          <w:szCs w:val="26"/>
        </w:rPr>
        <w:t>Жалоба  на  решения и действия (бездействие) администрации Пограничного муниципального района, должностных лиц, муниципальных служащих администрации Пограничного муниципального района подается в администрацию Пограничного муниципального района.</w:t>
      </w:r>
    </w:p>
    <w:p w:rsidR="0046678F" w:rsidRPr="003933AB" w:rsidRDefault="0046678F" w:rsidP="0046678F">
      <w:pPr>
        <w:spacing w:line="360" w:lineRule="auto"/>
        <w:ind w:firstLine="709"/>
        <w:jc w:val="both"/>
        <w:rPr>
          <w:sz w:val="26"/>
          <w:szCs w:val="26"/>
        </w:rPr>
      </w:pPr>
      <w:r w:rsidRPr="003933AB">
        <w:rPr>
          <w:sz w:val="26"/>
          <w:szCs w:val="26"/>
        </w:rPr>
        <w:t xml:space="preserve">Личный прием заявителей производится главою администрации Пограничного муниципального района по адресу: Приморский край, Пограничный муниципальный район, </w:t>
      </w:r>
      <w:proofErr w:type="spellStart"/>
      <w:r w:rsidRPr="003933AB">
        <w:rPr>
          <w:sz w:val="26"/>
          <w:szCs w:val="26"/>
        </w:rPr>
        <w:t>пгт</w:t>
      </w:r>
      <w:proofErr w:type="spellEnd"/>
      <w:r w:rsidRPr="003933AB">
        <w:rPr>
          <w:sz w:val="26"/>
          <w:szCs w:val="26"/>
        </w:rPr>
        <w:t xml:space="preserve">. </w:t>
      </w:r>
      <w:proofErr w:type="gramStart"/>
      <w:r w:rsidRPr="003933AB">
        <w:rPr>
          <w:sz w:val="26"/>
          <w:szCs w:val="26"/>
        </w:rPr>
        <w:t>Пограничный</w:t>
      </w:r>
      <w:proofErr w:type="gramEnd"/>
      <w:r w:rsidRPr="003933AB">
        <w:rPr>
          <w:sz w:val="26"/>
          <w:szCs w:val="26"/>
        </w:rPr>
        <w:t xml:space="preserve">, ул. Советская, </w:t>
      </w:r>
      <w:r w:rsidR="00FE2BED">
        <w:rPr>
          <w:sz w:val="26"/>
          <w:szCs w:val="26"/>
        </w:rPr>
        <w:t>31</w:t>
      </w:r>
      <w:bookmarkStart w:id="0" w:name="_GoBack"/>
      <w:bookmarkEnd w:id="0"/>
      <w:r w:rsidRPr="003933AB">
        <w:rPr>
          <w:sz w:val="26"/>
          <w:szCs w:val="26"/>
        </w:rPr>
        <w:t>, согласно ежемесячному графику, утвержденному главой администрации Пограничного муниципального района и размещенному на  официальном сайте администрации Пограничного муниципального района.</w:t>
      </w:r>
    </w:p>
    <w:p w:rsidR="0046678F" w:rsidRPr="003933AB" w:rsidRDefault="0046678F" w:rsidP="0046678F">
      <w:pPr>
        <w:spacing w:line="360" w:lineRule="auto"/>
        <w:ind w:firstLine="709"/>
        <w:jc w:val="both"/>
        <w:rPr>
          <w:sz w:val="26"/>
          <w:szCs w:val="26"/>
        </w:rPr>
      </w:pPr>
      <w:r w:rsidRPr="003933AB">
        <w:rPr>
          <w:sz w:val="26"/>
          <w:szCs w:val="26"/>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46678F" w:rsidRPr="003933AB" w:rsidRDefault="0046678F" w:rsidP="0046678F">
      <w:pPr>
        <w:spacing w:line="360" w:lineRule="auto"/>
        <w:ind w:firstLine="709"/>
        <w:jc w:val="both"/>
        <w:rPr>
          <w:sz w:val="26"/>
          <w:szCs w:val="26"/>
        </w:rPr>
      </w:pPr>
      <w:r w:rsidRPr="003933AB">
        <w:rPr>
          <w:sz w:val="26"/>
          <w:szCs w:val="26"/>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933AB">
        <w:rPr>
          <w:sz w:val="26"/>
          <w:szCs w:val="26"/>
        </w:rPr>
        <w:t>представлена</w:t>
      </w:r>
      <w:proofErr w:type="gramEnd"/>
      <w:r w:rsidRPr="003933AB">
        <w:rPr>
          <w:sz w:val="26"/>
          <w:szCs w:val="26"/>
        </w:rPr>
        <w:t>:</w:t>
      </w:r>
    </w:p>
    <w:p w:rsidR="0046678F" w:rsidRPr="003933AB" w:rsidRDefault="0046678F" w:rsidP="0046678F">
      <w:pPr>
        <w:spacing w:line="360" w:lineRule="auto"/>
        <w:ind w:firstLine="709"/>
        <w:jc w:val="both"/>
        <w:rPr>
          <w:sz w:val="26"/>
          <w:szCs w:val="26"/>
        </w:rPr>
      </w:pPr>
      <w:r w:rsidRPr="003933AB">
        <w:rPr>
          <w:sz w:val="26"/>
          <w:szCs w:val="26"/>
        </w:rPr>
        <w:t xml:space="preserve">а) оформленная в соответствии с </w:t>
      </w:r>
      <w:hyperlink r:id="rId11" w:history="1">
        <w:r w:rsidRPr="003933AB">
          <w:rPr>
            <w:sz w:val="26"/>
            <w:szCs w:val="26"/>
          </w:rPr>
          <w:t>законодательством</w:t>
        </w:r>
      </w:hyperlink>
      <w:r w:rsidRPr="003933AB">
        <w:rPr>
          <w:sz w:val="26"/>
          <w:szCs w:val="26"/>
        </w:rPr>
        <w:t xml:space="preserve"> Российской Федерации доверенность (для физических лиц);</w:t>
      </w:r>
    </w:p>
    <w:p w:rsidR="0046678F" w:rsidRPr="003933AB" w:rsidRDefault="0046678F" w:rsidP="0046678F">
      <w:pPr>
        <w:spacing w:line="360" w:lineRule="auto"/>
        <w:ind w:firstLine="709"/>
        <w:jc w:val="both"/>
        <w:rPr>
          <w:sz w:val="26"/>
          <w:szCs w:val="26"/>
        </w:rPr>
      </w:pPr>
      <w:r w:rsidRPr="003933AB">
        <w:rPr>
          <w:sz w:val="26"/>
          <w:szCs w:val="26"/>
        </w:rPr>
        <w:lastRenderedPageBreak/>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46678F" w:rsidRPr="003933AB" w:rsidRDefault="0046678F" w:rsidP="0046678F">
      <w:pPr>
        <w:spacing w:line="360" w:lineRule="auto"/>
        <w:ind w:firstLine="709"/>
        <w:jc w:val="both"/>
        <w:rPr>
          <w:sz w:val="26"/>
          <w:szCs w:val="26"/>
        </w:rPr>
      </w:pPr>
      <w:r w:rsidRPr="003933AB">
        <w:rPr>
          <w:sz w:val="26"/>
          <w:szCs w:val="26"/>
        </w:rPr>
        <w:t>При поступлении жалобы в многофункциональный  центр, жалоба передается в администрацию Пограничного муниципального района в порядке               и сроки, установленные соглашением о взаимодействии, но не позднее следующего рабочего дня со дня поступления жалобы.</w:t>
      </w:r>
    </w:p>
    <w:p w:rsidR="0046678F" w:rsidRPr="003933AB" w:rsidRDefault="0046678F" w:rsidP="0046678F">
      <w:pPr>
        <w:spacing w:line="360" w:lineRule="auto"/>
        <w:ind w:firstLine="709"/>
        <w:jc w:val="both"/>
        <w:rPr>
          <w:sz w:val="26"/>
          <w:szCs w:val="26"/>
        </w:rPr>
      </w:pPr>
      <w:r w:rsidRPr="003933AB">
        <w:rPr>
          <w:sz w:val="26"/>
          <w:szCs w:val="26"/>
        </w:rPr>
        <w:t xml:space="preserve">5.4. Жалоба должна содержать: </w:t>
      </w:r>
    </w:p>
    <w:p w:rsidR="0046678F" w:rsidRPr="003933AB" w:rsidRDefault="0046678F" w:rsidP="0046678F">
      <w:pPr>
        <w:spacing w:line="360" w:lineRule="auto"/>
        <w:ind w:firstLine="709"/>
        <w:jc w:val="both"/>
        <w:rPr>
          <w:sz w:val="26"/>
          <w:szCs w:val="26"/>
        </w:rPr>
      </w:pPr>
      <w:proofErr w:type="gramStart"/>
      <w:r w:rsidRPr="003933AB">
        <w:rPr>
          <w:sz w:val="26"/>
          <w:szCs w:val="26"/>
        </w:rPr>
        <w:t xml:space="preserve">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 </w:t>
      </w:r>
      <w:proofErr w:type="gramEnd"/>
    </w:p>
    <w:p w:rsidR="0046678F" w:rsidRPr="003933AB" w:rsidRDefault="0046678F" w:rsidP="0046678F">
      <w:pPr>
        <w:spacing w:line="360" w:lineRule="auto"/>
        <w:ind w:firstLine="709"/>
        <w:jc w:val="both"/>
        <w:rPr>
          <w:sz w:val="26"/>
          <w:szCs w:val="26"/>
        </w:rPr>
      </w:pPr>
      <w:proofErr w:type="gramStart"/>
      <w:r w:rsidRPr="003933AB">
        <w:rPr>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6678F" w:rsidRPr="003933AB" w:rsidRDefault="0046678F" w:rsidP="0046678F">
      <w:pPr>
        <w:spacing w:line="360" w:lineRule="auto"/>
        <w:ind w:firstLine="709"/>
        <w:jc w:val="both"/>
        <w:rPr>
          <w:sz w:val="26"/>
          <w:szCs w:val="26"/>
        </w:rPr>
      </w:pPr>
      <w:r w:rsidRPr="003933AB">
        <w:rPr>
          <w:sz w:val="26"/>
          <w:szCs w:val="26"/>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rsidR="0046678F" w:rsidRPr="003933AB" w:rsidRDefault="0046678F" w:rsidP="0046678F">
      <w:pPr>
        <w:spacing w:line="360" w:lineRule="auto"/>
        <w:ind w:firstLine="709"/>
        <w:jc w:val="both"/>
        <w:rPr>
          <w:sz w:val="26"/>
          <w:szCs w:val="26"/>
        </w:rPr>
      </w:pPr>
      <w:r w:rsidRPr="003933AB">
        <w:rPr>
          <w:sz w:val="26"/>
          <w:szCs w:val="26"/>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46678F" w:rsidRPr="003933AB" w:rsidRDefault="0046678F" w:rsidP="0046678F">
      <w:pPr>
        <w:spacing w:line="360" w:lineRule="auto"/>
        <w:ind w:firstLine="709"/>
        <w:jc w:val="both"/>
        <w:rPr>
          <w:sz w:val="26"/>
          <w:szCs w:val="26"/>
        </w:rPr>
      </w:pPr>
      <w:r w:rsidRPr="003933AB">
        <w:rPr>
          <w:sz w:val="26"/>
          <w:szCs w:val="26"/>
        </w:rPr>
        <w:lastRenderedPageBreak/>
        <w:t>5.5. Жалоба подлежит регистрации в день ее поступления в администрацию Пограничного муниципального района,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46678F" w:rsidRPr="003933AB" w:rsidRDefault="0046678F" w:rsidP="0046678F">
      <w:pPr>
        <w:spacing w:line="360" w:lineRule="auto"/>
        <w:ind w:firstLine="709"/>
        <w:jc w:val="both"/>
        <w:rPr>
          <w:sz w:val="26"/>
          <w:szCs w:val="26"/>
        </w:rPr>
      </w:pPr>
      <w:r w:rsidRPr="003933AB">
        <w:rPr>
          <w:sz w:val="26"/>
          <w:szCs w:val="26"/>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пункте                         5.3 настоящего административного регламента, в течение пятнадцати рабочих дней со дня ее регистрации.</w:t>
      </w:r>
    </w:p>
    <w:p w:rsidR="0046678F" w:rsidRPr="003933AB" w:rsidRDefault="0046678F" w:rsidP="0046678F">
      <w:pPr>
        <w:spacing w:line="360" w:lineRule="auto"/>
        <w:ind w:firstLine="709"/>
        <w:jc w:val="both"/>
        <w:rPr>
          <w:sz w:val="26"/>
          <w:szCs w:val="26"/>
        </w:rPr>
      </w:pPr>
      <w:r w:rsidRPr="003933AB">
        <w:rPr>
          <w:sz w:val="26"/>
          <w:szCs w:val="26"/>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6678F" w:rsidRPr="003933AB" w:rsidRDefault="0046678F" w:rsidP="0046678F">
      <w:pPr>
        <w:spacing w:line="360" w:lineRule="auto"/>
        <w:ind w:firstLine="709"/>
        <w:jc w:val="both"/>
        <w:rPr>
          <w:sz w:val="26"/>
          <w:szCs w:val="26"/>
        </w:rPr>
      </w:pPr>
      <w:r w:rsidRPr="003933AB">
        <w:rPr>
          <w:sz w:val="26"/>
          <w:szCs w:val="26"/>
        </w:rPr>
        <w:t xml:space="preserve">По результатам рассмотрения жалобы должностные лица, указанные             в </w:t>
      </w:r>
      <w:hyperlink r:id="rId12" w:history="1">
        <w:r w:rsidRPr="003933AB">
          <w:rPr>
            <w:sz w:val="26"/>
            <w:szCs w:val="26"/>
          </w:rPr>
          <w:t>пункте 5.3</w:t>
        </w:r>
      </w:hyperlink>
      <w:r w:rsidRPr="003933AB">
        <w:rPr>
          <w:sz w:val="26"/>
          <w:szCs w:val="26"/>
        </w:rPr>
        <w:t xml:space="preserve"> настоящего административного регламента, принимают одно                      из следующих решений:</w:t>
      </w:r>
    </w:p>
    <w:p w:rsidR="0046678F" w:rsidRPr="003933AB" w:rsidRDefault="0046678F" w:rsidP="0046678F">
      <w:pPr>
        <w:spacing w:line="360" w:lineRule="auto"/>
        <w:ind w:firstLine="709"/>
        <w:jc w:val="both"/>
        <w:rPr>
          <w:sz w:val="26"/>
          <w:szCs w:val="26"/>
        </w:rPr>
      </w:pPr>
      <w:proofErr w:type="gramStart"/>
      <w:r w:rsidRPr="003933AB">
        <w:rPr>
          <w:sz w:val="26"/>
          <w:szCs w:val="26"/>
        </w:rPr>
        <w:t>жалоба удовлетворяется, в том числе в форме отмены принятого решения, исправления администрацией Пограничного муниципального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Пограничного муниципального района;</w:t>
      </w:r>
      <w:proofErr w:type="gramEnd"/>
    </w:p>
    <w:p w:rsidR="0046678F" w:rsidRPr="003933AB" w:rsidRDefault="0046678F" w:rsidP="0046678F">
      <w:pPr>
        <w:spacing w:line="360" w:lineRule="auto"/>
        <w:ind w:firstLine="709"/>
        <w:jc w:val="both"/>
        <w:rPr>
          <w:sz w:val="26"/>
          <w:szCs w:val="26"/>
        </w:rPr>
      </w:pPr>
      <w:r w:rsidRPr="003933AB">
        <w:rPr>
          <w:sz w:val="26"/>
          <w:szCs w:val="26"/>
        </w:rPr>
        <w:t>в удовлетворении жалобы отказывается.</w:t>
      </w:r>
    </w:p>
    <w:p w:rsidR="0046678F" w:rsidRPr="003933AB" w:rsidRDefault="0046678F" w:rsidP="0046678F">
      <w:pPr>
        <w:spacing w:line="360" w:lineRule="auto"/>
        <w:ind w:firstLine="709"/>
        <w:jc w:val="both"/>
        <w:rPr>
          <w:sz w:val="26"/>
          <w:szCs w:val="26"/>
        </w:rPr>
      </w:pPr>
      <w:r w:rsidRPr="003933AB">
        <w:rPr>
          <w:sz w:val="26"/>
          <w:szCs w:val="26"/>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6678F" w:rsidRPr="003933AB" w:rsidRDefault="0046678F" w:rsidP="0046678F">
      <w:pPr>
        <w:spacing w:line="360" w:lineRule="auto"/>
        <w:ind w:firstLine="709"/>
        <w:jc w:val="both"/>
        <w:rPr>
          <w:sz w:val="26"/>
          <w:szCs w:val="26"/>
        </w:rPr>
      </w:pPr>
      <w:r w:rsidRPr="003933AB">
        <w:rPr>
          <w:sz w:val="26"/>
          <w:szCs w:val="26"/>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w:t>
      </w:r>
      <w:r w:rsidRPr="003933AB">
        <w:rPr>
          <w:sz w:val="26"/>
          <w:szCs w:val="26"/>
        </w:rPr>
        <w:lastRenderedPageBreak/>
        <w:t xml:space="preserve">документа, и в письменной форме по почтовому адресу, указанному в жалобе, поступившей  в письменной форме. </w:t>
      </w:r>
      <w:proofErr w:type="gramStart"/>
      <w:r w:rsidRPr="003933AB">
        <w:rPr>
          <w:sz w:val="26"/>
          <w:szCs w:val="26"/>
        </w:rPr>
        <w:t>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граждан Российской Федерации» на официальном сайте</w:t>
      </w:r>
      <w:proofErr w:type="gramEnd"/>
      <w:r w:rsidRPr="003933AB">
        <w:rPr>
          <w:sz w:val="26"/>
          <w:szCs w:val="26"/>
        </w:rPr>
        <w:t xml:space="preserve"> администрации Пограничного муниципального района.</w:t>
      </w:r>
    </w:p>
    <w:p w:rsidR="0046678F" w:rsidRPr="003933AB" w:rsidRDefault="0046678F" w:rsidP="0046678F">
      <w:pPr>
        <w:spacing w:line="360" w:lineRule="auto"/>
        <w:ind w:firstLine="709"/>
        <w:jc w:val="both"/>
        <w:rPr>
          <w:sz w:val="26"/>
          <w:szCs w:val="26"/>
        </w:rPr>
      </w:pPr>
      <w:r w:rsidRPr="003933AB">
        <w:rPr>
          <w:sz w:val="26"/>
          <w:szCs w:val="26"/>
        </w:rPr>
        <w:t>В случае</w:t>
      </w:r>
      <w:proofErr w:type="gramStart"/>
      <w:r w:rsidRPr="003933AB">
        <w:rPr>
          <w:sz w:val="26"/>
          <w:szCs w:val="26"/>
        </w:rPr>
        <w:t>,</w:t>
      </w:r>
      <w:proofErr w:type="gramEnd"/>
      <w:r w:rsidRPr="003933AB">
        <w:rPr>
          <w:sz w:val="26"/>
          <w:szCs w:val="26"/>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её регистрации сообщается заявителю, направившему обращение.</w:t>
      </w:r>
    </w:p>
    <w:p w:rsidR="0046678F" w:rsidRPr="003933AB" w:rsidRDefault="0046678F" w:rsidP="0046678F">
      <w:pPr>
        <w:spacing w:line="360" w:lineRule="auto"/>
        <w:ind w:firstLine="709"/>
        <w:jc w:val="both"/>
        <w:rPr>
          <w:sz w:val="26"/>
          <w:szCs w:val="26"/>
        </w:rPr>
      </w:pPr>
      <w:proofErr w:type="gramStart"/>
      <w:r w:rsidRPr="003933AB">
        <w:rPr>
          <w:sz w:val="26"/>
          <w:szCs w:val="26"/>
        </w:rPr>
        <w:t>В случае поступления письменной жалобы, содержащей  вопрос, ответ                    на который размещен в соответствии с частью 4 статьи 10 Федерального закона             от 02.05.2006 № 59-ФЗ «О порядке рассмотрения граждан Российской Федерации» на официальном сайте администрации Пограничного муниципального района, гражданину, направившему жалобу, в течение 7 дней со дня её регистрации сообщается электронный адрес официального сайта администрации Пограничного муниципального района, на котором размещен ответ</w:t>
      </w:r>
      <w:proofErr w:type="gramEnd"/>
      <w:r w:rsidRPr="003933AB">
        <w:rPr>
          <w:sz w:val="26"/>
          <w:szCs w:val="26"/>
        </w:rPr>
        <w:t xml:space="preserve"> на вопрос, поставленный                в жалобе, при этом жалоба, содержащая обжалование судебного решения,                     не возвращается.</w:t>
      </w:r>
    </w:p>
    <w:p w:rsidR="0046678F" w:rsidRPr="003933AB" w:rsidRDefault="0046678F" w:rsidP="0046678F">
      <w:pPr>
        <w:spacing w:line="360" w:lineRule="auto"/>
        <w:ind w:firstLine="709"/>
        <w:jc w:val="both"/>
        <w:rPr>
          <w:sz w:val="26"/>
          <w:szCs w:val="26"/>
        </w:rPr>
      </w:pPr>
      <w:r w:rsidRPr="003933AB">
        <w:rPr>
          <w:sz w:val="26"/>
          <w:szCs w:val="26"/>
        </w:rPr>
        <w:t xml:space="preserve">Должностные лица, указанные в </w:t>
      </w:r>
      <w:hyperlink r:id="rId13" w:history="1">
        <w:r w:rsidRPr="003933AB">
          <w:rPr>
            <w:sz w:val="26"/>
            <w:szCs w:val="26"/>
          </w:rPr>
          <w:t>пункте 5.3</w:t>
        </w:r>
      </w:hyperlink>
      <w:r w:rsidRPr="003933AB">
        <w:rPr>
          <w:sz w:val="26"/>
          <w:szCs w:val="26"/>
        </w:rPr>
        <w:t xml:space="preserve"> настоящего административного регламента, отказывают в удовлетворении жалобы в следующих случаях:</w:t>
      </w:r>
    </w:p>
    <w:p w:rsidR="0046678F" w:rsidRPr="003933AB" w:rsidRDefault="0046678F" w:rsidP="0046678F">
      <w:pPr>
        <w:spacing w:line="360" w:lineRule="auto"/>
        <w:ind w:firstLine="709"/>
        <w:jc w:val="both"/>
        <w:rPr>
          <w:sz w:val="26"/>
          <w:szCs w:val="26"/>
        </w:rPr>
      </w:pPr>
      <w:r w:rsidRPr="003933AB">
        <w:rPr>
          <w:sz w:val="26"/>
          <w:szCs w:val="26"/>
        </w:rPr>
        <w:t>наличие вступившего в законную силу решения суда, арбитражного суда              по жалобе о том же предмете и по тем же основаниям;</w:t>
      </w:r>
    </w:p>
    <w:p w:rsidR="0046678F" w:rsidRPr="003933AB" w:rsidRDefault="0046678F" w:rsidP="0046678F">
      <w:pPr>
        <w:spacing w:line="360" w:lineRule="auto"/>
        <w:ind w:firstLine="709"/>
        <w:jc w:val="both"/>
        <w:rPr>
          <w:sz w:val="26"/>
          <w:szCs w:val="26"/>
        </w:rPr>
      </w:pPr>
      <w:r w:rsidRPr="003933AB">
        <w:rPr>
          <w:sz w:val="26"/>
          <w:szCs w:val="26"/>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46678F" w:rsidRPr="003933AB" w:rsidRDefault="0046678F" w:rsidP="0046678F">
      <w:pPr>
        <w:spacing w:line="360" w:lineRule="auto"/>
        <w:ind w:firstLine="709"/>
        <w:jc w:val="both"/>
        <w:rPr>
          <w:sz w:val="26"/>
          <w:szCs w:val="26"/>
        </w:rPr>
      </w:pPr>
      <w:r w:rsidRPr="003933AB">
        <w:rPr>
          <w:sz w:val="26"/>
          <w:szCs w:val="26"/>
        </w:rPr>
        <w:lastRenderedPageBreak/>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46678F" w:rsidRPr="003933AB" w:rsidRDefault="0046678F" w:rsidP="0046678F">
      <w:pPr>
        <w:spacing w:line="360" w:lineRule="auto"/>
        <w:ind w:firstLine="709"/>
        <w:jc w:val="both"/>
        <w:rPr>
          <w:sz w:val="26"/>
          <w:szCs w:val="26"/>
        </w:rPr>
      </w:pPr>
      <w:proofErr w:type="gramStart"/>
      <w:r w:rsidRPr="003933AB">
        <w:rPr>
          <w:sz w:val="26"/>
          <w:szCs w:val="26"/>
        </w:rP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r:id="rId14" w:history="1">
        <w:r w:rsidRPr="003933AB">
          <w:rPr>
            <w:sz w:val="26"/>
            <w:szCs w:val="26"/>
          </w:rPr>
          <w:t>пункте                         5.3</w:t>
        </w:r>
      </w:hyperlink>
      <w:r w:rsidRPr="003933AB">
        <w:rPr>
          <w:sz w:val="26"/>
          <w:szCs w:val="26"/>
        </w:rP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roofErr w:type="gramEnd"/>
    </w:p>
    <w:p w:rsidR="0046678F" w:rsidRPr="003933AB" w:rsidRDefault="0046678F" w:rsidP="0046678F">
      <w:pPr>
        <w:spacing w:line="360" w:lineRule="auto"/>
        <w:ind w:firstLine="709"/>
        <w:jc w:val="both"/>
        <w:rPr>
          <w:sz w:val="26"/>
          <w:szCs w:val="26"/>
        </w:rPr>
      </w:pPr>
      <w:r w:rsidRPr="003933AB">
        <w:rPr>
          <w:sz w:val="26"/>
          <w:szCs w:val="26"/>
        </w:rPr>
        <w:t>В случае</w:t>
      </w:r>
      <w:proofErr w:type="gramStart"/>
      <w:r w:rsidRPr="003933AB">
        <w:rPr>
          <w:sz w:val="26"/>
          <w:szCs w:val="26"/>
        </w:rPr>
        <w:t>,</w:t>
      </w:r>
      <w:proofErr w:type="gramEnd"/>
      <w:r w:rsidRPr="003933AB">
        <w:rPr>
          <w:sz w:val="26"/>
          <w:szCs w:val="26"/>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46678F" w:rsidRPr="003933AB" w:rsidRDefault="0046678F" w:rsidP="0046678F">
      <w:pPr>
        <w:spacing w:line="360" w:lineRule="auto"/>
        <w:ind w:firstLine="709"/>
        <w:jc w:val="both"/>
        <w:rPr>
          <w:sz w:val="26"/>
          <w:szCs w:val="26"/>
        </w:rPr>
      </w:pPr>
      <w:r w:rsidRPr="003933AB">
        <w:rPr>
          <w:sz w:val="26"/>
          <w:szCs w:val="26"/>
        </w:rPr>
        <w:t>В случае</w:t>
      </w:r>
      <w:proofErr w:type="gramStart"/>
      <w:r w:rsidRPr="003933AB">
        <w:rPr>
          <w:sz w:val="26"/>
          <w:szCs w:val="26"/>
        </w:rPr>
        <w:t>,</w:t>
      </w:r>
      <w:proofErr w:type="gramEnd"/>
      <w:r w:rsidRPr="003933AB">
        <w:rPr>
          <w:sz w:val="26"/>
          <w:szCs w:val="26"/>
        </w:rP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r:id="rId15" w:history="1">
        <w:r w:rsidRPr="003933AB">
          <w:rPr>
            <w:sz w:val="26"/>
            <w:szCs w:val="26"/>
          </w:rPr>
          <w:t>пункте                    5.3</w:t>
        </w:r>
      </w:hyperlink>
      <w:r w:rsidRPr="003933AB">
        <w:rPr>
          <w:sz w:val="26"/>
          <w:szCs w:val="26"/>
        </w:rP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46678F" w:rsidRPr="003933AB" w:rsidRDefault="0046678F" w:rsidP="0046678F">
      <w:pPr>
        <w:spacing w:line="360" w:lineRule="auto"/>
        <w:ind w:firstLine="709"/>
        <w:jc w:val="both"/>
        <w:rPr>
          <w:sz w:val="26"/>
          <w:szCs w:val="26"/>
        </w:rPr>
      </w:pPr>
      <w:r w:rsidRPr="003933AB">
        <w:rPr>
          <w:sz w:val="26"/>
          <w:szCs w:val="26"/>
        </w:rPr>
        <w:t>В случае</w:t>
      </w:r>
      <w:proofErr w:type="gramStart"/>
      <w:r w:rsidRPr="003933AB">
        <w:rPr>
          <w:sz w:val="26"/>
          <w:szCs w:val="26"/>
        </w:rPr>
        <w:t>,</w:t>
      </w:r>
      <w:proofErr w:type="gramEnd"/>
      <w:r w:rsidRPr="003933AB">
        <w:rPr>
          <w:sz w:val="26"/>
          <w:szCs w:val="26"/>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46678F" w:rsidRPr="003933AB" w:rsidRDefault="0046678F" w:rsidP="0046678F">
      <w:pPr>
        <w:pStyle w:val="ConsPlusNormal"/>
        <w:spacing w:line="360" w:lineRule="auto"/>
        <w:ind w:firstLine="709"/>
        <w:jc w:val="both"/>
        <w:rPr>
          <w:rFonts w:ascii="Times New Roman" w:hAnsi="Times New Roman" w:cs="Times New Roman"/>
          <w:sz w:val="26"/>
          <w:szCs w:val="26"/>
        </w:rPr>
      </w:pPr>
      <w:r w:rsidRPr="003933AB">
        <w:rPr>
          <w:rFonts w:ascii="Times New Roman" w:hAnsi="Times New Roman" w:cs="Times New Roman"/>
          <w:sz w:val="26"/>
          <w:szCs w:val="26"/>
        </w:rPr>
        <w:t xml:space="preserve">Обращение, в котором обжалуется судебное решение, в течение семи дней              </w:t>
      </w:r>
      <w:r w:rsidRPr="003933AB">
        <w:rPr>
          <w:rFonts w:ascii="Times New Roman" w:hAnsi="Times New Roman" w:cs="Times New Roman"/>
          <w:sz w:val="26"/>
          <w:szCs w:val="26"/>
        </w:rPr>
        <w:lastRenderedPageBreak/>
        <w:t>со дня регистрации возвращается гражданину, направившему обращение,                      с разъяснением порядка обжалования данного судебного решения.</w:t>
      </w:r>
    </w:p>
    <w:p w:rsidR="0046678F" w:rsidRPr="003933AB" w:rsidRDefault="0046678F" w:rsidP="0046678F">
      <w:pPr>
        <w:pStyle w:val="ConsPlusNormal"/>
        <w:spacing w:line="360" w:lineRule="auto"/>
        <w:ind w:firstLine="709"/>
        <w:jc w:val="both"/>
        <w:rPr>
          <w:rFonts w:ascii="Times New Roman" w:hAnsi="Times New Roman" w:cs="Times New Roman"/>
          <w:sz w:val="26"/>
          <w:szCs w:val="26"/>
        </w:rPr>
      </w:pPr>
      <w:r w:rsidRPr="003933AB">
        <w:rPr>
          <w:rFonts w:ascii="Times New Roman" w:hAnsi="Times New Roman" w:cs="Times New Roman"/>
          <w:sz w:val="26"/>
          <w:szCs w:val="26"/>
        </w:rPr>
        <w:t>В случае</w:t>
      </w:r>
      <w:proofErr w:type="gramStart"/>
      <w:r w:rsidRPr="003933AB">
        <w:rPr>
          <w:rFonts w:ascii="Times New Roman" w:hAnsi="Times New Roman" w:cs="Times New Roman"/>
          <w:sz w:val="26"/>
          <w:szCs w:val="26"/>
        </w:rPr>
        <w:t>,</w:t>
      </w:r>
      <w:proofErr w:type="gramEnd"/>
      <w:r w:rsidRPr="003933AB">
        <w:rPr>
          <w:rFonts w:ascii="Times New Roman" w:hAnsi="Times New Roman" w:cs="Times New Roman"/>
          <w:sz w:val="26"/>
          <w:szCs w:val="26"/>
        </w:rPr>
        <w:t xml:space="preserve"> если ответ по существу поставленного в обращении вопроса                     не может быть дан без разглашения сведений, составляющих </w:t>
      </w:r>
      <w:hyperlink r:id="rId16" w:history="1">
        <w:r w:rsidRPr="003933AB">
          <w:rPr>
            <w:rStyle w:val="ad"/>
            <w:rFonts w:ascii="Times New Roman" w:hAnsi="Times New Roman"/>
            <w:color w:val="auto"/>
            <w:sz w:val="26"/>
            <w:szCs w:val="26"/>
          </w:rPr>
          <w:t>государственную</w:t>
        </w:r>
      </w:hyperlink>
      <w:r w:rsidRPr="003933AB">
        <w:rPr>
          <w:rFonts w:ascii="Times New Roman" w:hAnsi="Times New Roman" w:cs="Times New Roman"/>
          <w:sz w:val="26"/>
          <w:szCs w:val="26"/>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6678F" w:rsidRPr="003933AB" w:rsidRDefault="0046678F" w:rsidP="0046678F">
      <w:pPr>
        <w:pStyle w:val="ConsPlusNormal"/>
        <w:spacing w:line="360" w:lineRule="auto"/>
        <w:ind w:firstLine="709"/>
        <w:jc w:val="both"/>
        <w:rPr>
          <w:rFonts w:ascii="Times New Roman" w:hAnsi="Times New Roman" w:cs="Times New Roman"/>
          <w:sz w:val="26"/>
          <w:szCs w:val="26"/>
        </w:rPr>
      </w:pPr>
      <w:r w:rsidRPr="003933AB">
        <w:rPr>
          <w:rFonts w:ascii="Times New Roman" w:hAnsi="Times New Roman" w:cs="Times New Roman"/>
          <w:sz w:val="26"/>
          <w:szCs w:val="26"/>
        </w:rPr>
        <w:t>В случае</w:t>
      </w:r>
      <w:proofErr w:type="gramStart"/>
      <w:r w:rsidRPr="003933AB">
        <w:rPr>
          <w:rFonts w:ascii="Times New Roman" w:hAnsi="Times New Roman" w:cs="Times New Roman"/>
          <w:sz w:val="26"/>
          <w:szCs w:val="26"/>
        </w:rPr>
        <w:t>,</w:t>
      </w:r>
      <w:proofErr w:type="gramEnd"/>
      <w:r w:rsidRPr="003933AB">
        <w:rPr>
          <w:rFonts w:ascii="Times New Roman" w:hAnsi="Times New Roman" w:cs="Times New Roman"/>
          <w:sz w:val="26"/>
          <w:szCs w:val="26"/>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46678F" w:rsidRPr="003933AB" w:rsidRDefault="0046678F" w:rsidP="0046678F">
      <w:pPr>
        <w:spacing w:line="360" w:lineRule="auto"/>
        <w:ind w:firstLine="709"/>
        <w:jc w:val="both"/>
        <w:rPr>
          <w:sz w:val="26"/>
          <w:szCs w:val="26"/>
        </w:rPr>
      </w:pPr>
      <w:r w:rsidRPr="003933AB">
        <w:rPr>
          <w:sz w:val="26"/>
          <w:szCs w:val="26"/>
        </w:rP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7" w:history="1">
        <w:r w:rsidRPr="003933AB">
          <w:rPr>
            <w:sz w:val="26"/>
            <w:szCs w:val="26"/>
          </w:rPr>
          <w:t>статьей 5.63</w:t>
        </w:r>
      </w:hyperlink>
      <w:r w:rsidRPr="003933AB">
        <w:rPr>
          <w:sz w:val="26"/>
          <w:szCs w:val="26"/>
        </w:rPr>
        <w:t xml:space="preserve"> Кодекса Российской Федерации об административных правонарушениях, или преступления должностные лица, указанные в </w:t>
      </w:r>
      <w:hyperlink r:id="rId18" w:history="1">
        <w:r w:rsidRPr="003933AB">
          <w:rPr>
            <w:sz w:val="26"/>
            <w:szCs w:val="26"/>
          </w:rPr>
          <w:t>пункте 5.3</w:t>
        </w:r>
      </w:hyperlink>
      <w:r w:rsidRPr="003933AB">
        <w:rPr>
          <w:sz w:val="26"/>
          <w:szCs w:val="26"/>
        </w:rPr>
        <w:t xml:space="preserve"> настоящего административного регламента, незамедлительно направляют имеющиеся материалы в органы прокуратуры.</w:t>
      </w:r>
    </w:p>
    <w:p w:rsidR="0046678F" w:rsidRPr="003933AB" w:rsidRDefault="0046678F" w:rsidP="0046678F">
      <w:pPr>
        <w:spacing w:line="360" w:lineRule="auto"/>
        <w:ind w:firstLine="709"/>
        <w:jc w:val="both"/>
        <w:rPr>
          <w:sz w:val="26"/>
          <w:szCs w:val="26"/>
        </w:rPr>
      </w:pPr>
      <w:r w:rsidRPr="003933AB">
        <w:rPr>
          <w:sz w:val="26"/>
          <w:szCs w:val="26"/>
        </w:rPr>
        <w:t xml:space="preserve"> 5.7. Решения, действия (бездействие) администрации Пограничного муниципального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администрации Пограничного муниципального района по результатам рассмотрения жалоб могут быть обжалованы в судебном порядке</w:t>
      </w:r>
      <w:proofErr w:type="gramStart"/>
      <w:r w:rsidRPr="003933AB">
        <w:rPr>
          <w:sz w:val="26"/>
          <w:szCs w:val="26"/>
        </w:rPr>
        <w:t>.».</w:t>
      </w:r>
      <w:proofErr w:type="gramEnd"/>
    </w:p>
    <w:p w:rsidR="0046678F" w:rsidRPr="003933AB" w:rsidRDefault="0046678F" w:rsidP="0046678F">
      <w:pPr>
        <w:widowControl w:val="0"/>
        <w:autoSpaceDE w:val="0"/>
        <w:autoSpaceDN w:val="0"/>
        <w:adjustRightInd w:val="0"/>
        <w:spacing w:line="360" w:lineRule="auto"/>
        <w:ind w:firstLine="708"/>
        <w:jc w:val="both"/>
        <w:rPr>
          <w:color w:val="000000"/>
          <w:sz w:val="26"/>
          <w:szCs w:val="26"/>
        </w:rPr>
      </w:pPr>
      <w:r w:rsidRPr="003933AB">
        <w:rPr>
          <w:color w:val="000000"/>
          <w:sz w:val="26"/>
          <w:szCs w:val="26"/>
        </w:rPr>
        <w:t>2. Опубликовать настоящее постановление в газете «Вестник Приграничья» и разместить на официальном сайте Пограничного муниципального района.</w:t>
      </w:r>
    </w:p>
    <w:p w:rsidR="002D08D3" w:rsidRPr="00965A71" w:rsidRDefault="0046678F" w:rsidP="0046678F">
      <w:pPr>
        <w:spacing w:line="360" w:lineRule="auto"/>
        <w:ind w:firstLine="709"/>
        <w:jc w:val="both"/>
        <w:rPr>
          <w:sz w:val="26"/>
          <w:szCs w:val="26"/>
        </w:rPr>
      </w:pPr>
      <w:r w:rsidRPr="003933AB">
        <w:rPr>
          <w:sz w:val="26"/>
          <w:szCs w:val="26"/>
        </w:rPr>
        <w:t xml:space="preserve">3. </w:t>
      </w:r>
      <w:proofErr w:type="gramStart"/>
      <w:r w:rsidRPr="003933AB">
        <w:rPr>
          <w:sz w:val="26"/>
          <w:szCs w:val="26"/>
        </w:rPr>
        <w:t>Контроль за</w:t>
      </w:r>
      <w:proofErr w:type="gramEnd"/>
      <w:r w:rsidRPr="003933AB">
        <w:rPr>
          <w:sz w:val="26"/>
          <w:szCs w:val="26"/>
        </w:rPr>
        <w:t xml:space="preserve"> исполнением постановления возложить  на заместителя главы администрации муниципального района   Н.М. </w:t>
      </w:r>
      <w:proofErr w:type="spellStart"/>
      <w:r w:rsidRPr="003933AB">
        <w:rPr>
          <w:sz w:val="26"/>
          <w:szCs w:val="26"/>
        </w:rPr>
        <w:t>Михлик</w:t>
      </w:r>
      <w:proofErr w:type="spellEnd"/>
      <w:r w:rsidRPr="003933AB">
        <w:rPr>
          <w:sz w:val="26"/>
          <w:szCs w:val="26"/>
        </w:rPr>
        <w:t>.</w:t>
      </w:r>
    </w:p>
    <w:p w:rsidR="002D08D3" w:rsidRDefault="002D08D3" w:rsidP="002D08D3">
      <w:pPr>
        <w:pStyle w:val="ConsPlusNormal"/>
        <w:widowControl/>
        <w:ind w:firstLine="0"/>
        <w:jc w:val="both"/>
        <w:rPr>
          <w:rFonts w:ascii="Times New Roman" w:hAnsi="Times New Roman" w:cs="Times New Roman"/>
          <w:sz w:val="26"/>
          <w:szCs w:val="26"/>
        </w:rPr>
      </w:pPr>
    </w:p>
    <w:p w:rsidR="00B517FA" w:rsidRDefault="00B517FA" w:rsidP="002D08D3">
      <w:pPr>
        <w:pStyle w:val="ConsPlusNormal"/>
        <w:widowControl/>
        <w:ind w:firstLine="0"/>
        <w:jc w:val="both"/>
        <w:rPr>
          <w:rFonts w:ascii="Times New Roman" w:hAnsi="Times New Roman" w:cs="Times New Roman"/>
          <w:sz w:val="26"/>
          <w:szCs w:val="26"/>
        </w:rPr>
      </w:pPr>
    </w:p>
    <w:p w:rsidR="00B06767" w:rsidRPr="002A6D10" w:rsidRDefault="00B06767" w:rsidP="00B06767">
      <w:pPr>
        <w:pStyle w:val="ConsPlusNormal"/>
        <w:widowControl/>
        <w:ind w:firstLine="0"/>
        <w:jc w:val="both"/>
        <w:rPr>
          <w:rFonts w:ascii="Times New Roman" w:hAnsi="Times New Roman" w:cs="Times New Roman"/>
          <w:sz w:val="26"/>
          <w:szCs w:val="26"/>
        </w:rPr>
      </w:pPr>
      <w:r w:rsidRPr="002A6D10">
        <w:rPr>
          <w:rFonts w:ascii="Times New Roman" w:hAnsi="Times New Roman" w:cs="Times New Roman"/>
          <w:sz w:val="26"/>
          <w:szCs w:val="26"/>
        </w:rPr>
        <w:t>Глава муниципального района-</w:t>
      </w:r>
    </w:p>
    <w:p w:rsidR="00B06767" w:rsidRPr="002A6D10" w:rsidRDefault="00B06767" w:rsidP="00B06767">
      <w:pPr>
        <w:pStyle w:val="ConsPlusNormal"/>
        <w:widowControl/>
        <w:ind w:firstLine="0"/>
        <w:jc w:val="both"/>
        <w:rPr>
          <w:rFonts w:ascii="Times New Roman" w:hAnsi="Times New Roman" w:cs="Times New Roman"/>
          <w:sz w:val="26"/>
          <w:szCs w:val="26"/>
        </w:rPr>
      </w:pPr>
      <w:r w:rsidRPr="002A6D10">
        <w:rPr>
          <w:rFonts w:ascii="Times New Roman" w:hAnsi="Times New Roman" w:cs="Times New Roman"/>
          <w:sz w:val="26"/>
          <w:szCs w:val="26"/>
        </w:rPr>
        <w:t>глава администрации</w:t>
      </w:r>
    </w:p>
    <w:p w:rsidR="003B345E" w:rsidRPr="000F2C06" w:rsidRDefault="00B06767" w:rsidP="00B517FA">
      <w:pPr>
        <w:pStyle w:val="ConsPlusNormal"/>
        <w:widowControl/>
        <w:ind w:firstLine="0"/>
        <w:jc w:val="both"/>
        <w:rPr>
          <w:sz w:val="26"/>
          <w:szCs w:val="26"/>
        </w:rPr>
      </w:pPr>
      <w:r w:rsidRPr="002A6D10">
        <w:rPr>
          <w:rFonts w:ascii="Times New Roman" w:hAnsi="Times New Roman" w:cs="Times New Roman"/>
          <w:sz w:val="26"/>
          <w:szCs w:val="26"/>
        </w:rPr>
        <w:t xml:space="preserve">муниципального района                                                 </w:t>
      </w:r>
      <w:r>
        <w:rPr>
          <w:rFonts w:ascii="Times New Roman" w:hAnsi="Times New Roman" w:cs="Times New Roman"/>
          <w:sz w:val="26"/>
          <w:szCs w:val="26"/>
        </w:rPr>
        <w:t xml:space="preserve"> </w:t>
      </w:r>
      <w:r w:rsidRPr="002A6D10">
        <w:rPr>
          <w:rFonts w:ascii="Times New Roman" w:hAnsi="Times New Roman" w:cs="Times New Roman"/>
          <w:sz w:val="26"/>
          <w:szCs w:val="26"/>
        </w:rPr>
        <w:t xml:space="preserve">                             Н.А. Тодоров</w:t>
      </w:r>
    </w:p>
    <w:sectPr w:rsidR="003B345E" w:rsidRPr="000F2C06" w:rsidSect="00B517FA">
      <w:headerReference w:type="default" r:id="rId19"/>
      <w:footerReference w:type="default" r:id="rId20"/>
      <w:footerReference w:type="first" r:id="rId21"/>
      <w:pgSz w:w="11906" w:h="16838"/>
      <w:pgMar w:top="540" w:right="850" w:bottom="1276" w:left="1701" w:header="708" w:footer="113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53E" w:rsidRDefault="00B7653E" w:rsidP="00E82D15">
      <w:r>
        <w:separator/>
      </w:r>
    </w:p>
  </w:endnote>
  <w:endnote w:type="continuationSeparator" w:id="0">
    <w:p w:rsidR="00B7653E" w:rsidRDefault="00B7653E" w:rsidP="00E82D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7FA" w:rsidRDefault="00B517FA">
    <w:pPr>
      <w:pStyle w:val="a9"/>
    </w:pPr>
    <w:r w:rsidRPr="000506D4">
      <w:rPr>
        <w:sz w:val="22"/>
        <w:szCs w:val="22"/>
      </w:rPr>
      <w:t>ПК № 7-5 Администрации ПМР</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73F" w:rsidRDefault="002E773F">
    <w:pPr>
      <w:pStyle w:val="a9"/>
    </w:pPr>
    <w:r w:rsidRPr="000506D4">
      <w:rPr>
        <w:sz w:val="22"/>
        <w:szCs w:val="22"/>
      </w:rPr>
      <w:t>ПК № 7-5 Администрации ПМР</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53E" w:rsidRDefault="00B7653E" w:rsidP="00E82D15">
      <w:r>
        <w:separator/>
      </w:r>
    </w:p>
  </w:footnote>
  <w:footnote w:type="continuationSeparator" w:id="0">
    <w:p w:rsidR="00B7653E" w:rsidRDefault="00B7653E" w:rsidP="00E82D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651855"/>
      <w:docPartObj>
        <w:docPartGallery w:val="Page Numbers (Top of Page)"/>
        <w:docPartUnique/>
      </w:docPartObj>
    </w:sdtPr>
    <w:sdtContent>
      <w:p w:rsidR="00E82D15" w:rsidRDefault="0099326B">
        <w:pPr>
          <w:pStyle w:val="a7"/>
          <w:jc w:val="center"/>
        </w:pPr>
        <w:r>
          <w:fldChar w:fldCharType="begin"/>
        </w:r>
        <w:r w:rsidR="0042245D">
          <w:instrText xml:space="preserve"> PAGE   \* MERGEFORMAT </w:instrText>
        </w:r>
        <w:r>
          <w:fldChar w:fldCharType="separate"/>
        </w:r>
        <w:r w:rsidR="00AC20AE">
          <w:rPr>
            <w:noProof/>
          </w:rPr>
          <w:t>9</w:t>
        </w:r>
        <w:r>
          <w:rPr>
            <w:noProof/>
          </w:rPr>
          <w:fldChar w:fldCharType="end"/>
        </w:r>
      </w:p>
    </w:sdtContent>
  </w:sdt>
  <w:p w:rsidR="00E82D15" w:rsidRDefault="00E82D15">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246DA"/>
    <w:rsid w:val="0000027E"/>
    <w:rsid w:val="00005282"/>
    <w:rsid w:val="0001405D"/>
    <w:rsid w:val="00026EC0"/>
    <w:rsid w:val="00036CAA"/>
    <w:rsid w:val="000710D1"/>
    <w:rsid w:val="00072880"/>
    <w:rsid w:val="00072AFC"/>
    <w:rsid w:val="00072BD5"/>
    <w:rsid w:val="00081F98"/>
    <w:rsid w:val="00087534"/>
    <w:rsid w:val="000D4C86"/>
    <w:rsid w:val="000E2543"/>
    <w:rsid w:val="000F2C06"/>
    <w:rsid w:val="001133B9"/>
    <w:rsid w:val="00125D46"/>
    <w:rsid w:val="001322E6"/>
    <w:rsid w:val="00135CE1"/>
    <w:rsid w:val="00151AF8"/>
    <w:rsid w:val="00164172"/>
    <w:rsid w:val="00165F4B"/>
    <w:rsid w:val="001A1EA1"/>
    <w:rsid w:val="001D2E1E"/>
    <w:rsid w:val="001F0E07"/>
    <w:rsid w:val="001F4E33"/>
    <w:rsid w:val="00211054"/>
    <w:rsid w:val="00214501"/>
    <w:rsid w:val="00227E68"/>
    <w:rsid w:val="00260C51"/>
    <w:rsid w:val="002622D5"/>
    <w:rsid w:val="002727D1"/>
    <w:rsid w:val="00287BF3"/>
    <w:rsid w:val="002C4169"/>
    <w:rsid w:val="002D08D3"/>
    <w:rsid w:val="002E773F"/>
    <w:rsid w:val="00307B01"/>
    <w:rsid w:val="00330986"/>
    <w:rsid w:val="003360BC"/>
    <w:rsid w:val="00356E90"/>
    <w:rsid w:val="00392846"/>
    <w:rsid w:val="00392FD3"/>
    <w:rsid w:val="003B345E"/>
    <w:rsid w:val="003C7135"/>
    <w:rsid w:val="003D6E75"/>
    <w:rsid w:val="0042245D"/>
    <w:rsid w:val="00427F5F"/>
    <w:rsid w:val="00430F42"/>
    <w:rsid w:val="00445BAA"/>
    <w:rsid w:val="0045214D"/>
    <w:rsid w:val="004547F0"/>
    <w:rsid w:val="00462913"/>
    <w:rsid w:val="004635CE"/>
    <w:rsid w:val="0046678F"/>
    <w:rsid w:val="004E7F78"/>
    <w:rsid w:val="004F1C1A"/>
    <w:rsid w:val="005106C2"/>
    <w:rsid w:val="00546382"/>
    <w:rsid w:val="0055210E"/>
    <w:rsid w:val="00555CBE"/>
    <w:rsid w:val="00571FDB"/>
    <w:rsid w:val="005D1BB7"/>
    <w:rsid w:val="005F1750"/>
    <w:rsid w:val="006040B0"/>
    <w:rsid w:val="00635336"/>
    <w:rsid w:val="006417B4"/>
    <w:rsid w:val="006419DC"/>
    <w:rsid w:val="0065167D"/>
    <w:rsid w:val="00655032"/>
    <w:rsid w:val="006659B5"/>
    <w:rsid w:val="00683CD8"/>
    <w:rsid w:val="006A69C6"/>
    <w:rsid w:val="006D3A8E"/>
    <w:rsid w:val="00732574"/>
    <w:rsid w:val="00787E1E"/>
    <w:rsid w:val="007A5E35"/>
    <w:rsid w:val="007B17B1"/>
    <w:rsid w:val="007B2BD0"/>
    <w:rsid w:val="00800A8E"/>
    <w:rsid w:val="008246DA"/>
    <w:rsid w:val="00830154"/>
    <w:rsid w:val="008538F6"/>
    <w:rsid w:val="00877669"/>
    <w:rsid w:val="008807C0"/>
    <w:rsid w:val="0088497E"/>
    <w:rsid w:val="00894F07"/>
    <w:rsid w:val="008A6E8B"/>
    <w:rsid w:val="008F18A0"/>
    <w:rsid w:val="009168B2"/>
    <w:rsid w:val="009312E2"/>
    <w:rsid w:val="00943DFA"/>
    <w:rsid w:val="0094472C"/>
    <w:rsid w:val="00957E59"/>
    <w:rsid w:val="0099326B"/>
    <w:rsid w:val="009E5965"/>
    <w:rsid w:val="00A54EBD"/>
    <w:rsid w:val="00AA3117"/>
    <w:rsid w:val="00AC20AE"/>
    <w:rsid w:val="00AC77C6"/>
    <w:rsid w:val="00B06767"/>
    <w:rsid w:val="00B07EFB"/>
    <w:rsid w:val="00B1318A"/>
    <w:rsid w:val="00B167A9"/>
    <w:rsid w:val="00B44F8D"/>
    <w:rsid w:val="00B517FA"/>
    <w:rsid w:val="00B601A8"/>
    <w:rsid w:val="00B62EA6"/>
    <w:rsid w:val="00B70889"/>
    <w:rsid w:val="00B7653E"/>
    <w:rsid w:val="00B850A0"/>
    <w:rsid w:val="00B94CD7"/>
    <w:rsid w:val="00BA2D61"/>
    <w:rsid w:val="00BC1729"/>
    <w:rsid w:val="00C14775"/>
    <w:rsid w:val="00C31F8C"/>
    <w:rsid w:val="00C33645"/>
    <w:rsid w:val="00C3491D"/>
    <w:rsid w:val="00C377C5"/>
    <w:rsid w:val="00C4224C"/>
    <w:rsid w:val="00CA5985"/>
    <w:rsid w:val="00D35407"/>
    <w:rsid w:val="00D46F7C"/>
    <w:rsid w:val="00D54ED9"/>
    <w:rsid w:val="00D565F9"/>
    <w:rsid w:val="00D94C79"/>
    <w:rsid w:val="00DB4CA9"/>
    <w:rsid w:val="00DE7557"/>
    <w:rsid w:val="00DF648C"/>
    <w:rsid w:val="00E07EC7"/>
    <w:rsid w:val="00E12C08"/>
    <w:rsid w:val="00E32E9B"/>
    <w:rsid w:val="00E334AE"/>
    <w:rsid w:val="00E62837"/>
    <w:rsid w:val="00E70B08"/>
    <w:rsid w:val="00E82D15"/>
    <w:rsid w:val="00E85543"/>
    <w:rsid w:val="00E948E1"/>
    <w:rsid w:val="00EA124B"/>
    <w:rsid w:val="00EA1387"/>
    <w:rsid w:val="00EA16E3"/>
    <w:rsid w:val="00EC45AB"/>
    <w:rsid w:val="00EE6A55"/>
    <w:rsid w:val="00F36E58"/>
    <w:rsid w:val="00F60E41"/>
    <w:rsid w:val="00F850A4"/>
    <w:rsid w:val="00F86887"/>
    <w:rsid w:val="00FA33F2"/>
    <w:rsid w:val="00FA4A81"/>
    <w:rsid w:val="00FC5DD2"/>
    <w:rsid w:val="00FE1A2D"/>
    <w:rsid w:val="00FE2B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46DA"/>
    <w:rPr>
      <w:sz w:val="24"/>
      <w:szCs w:val="24"/>
    </w:rPr>
  </w:style>
  <w:style w:type="paragraph" w:styleId="1">
    <w:name w:val="heading 1"/>
    <w:basedOn w:val="a"/>
    <w:qFormat/>
    <w:rsid w:val="008246D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246DA"/>
    <w:pPr>
      <w:jc w:val="center"/>
    </w:pPr>
    <w:rPr>
      <w:b/>
      <w:szCs w:val="20"/>
    </w:rPr>
  </w:style>
  <w:style w:type="table" w:styleId="a4">
    <w:name w:val="Table Grid"/>
    <w:basedOn w:val="a1"/>
    <w:rsid w:val="008246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ppt">
    <w:name w:val="justppt"/>
    <w:basedOn w:val="a"/>
    <w:rsid w:val="00C31F8C"/>
    <w:pPr>
      <w:spacing w:before="100" w:beforeAutospacing="1" w:after="100" w:afterAutospacing="1"/>
    </w:pPr>
  </w:style>
  <w:style w:type="paragraph" w:customStyle="1" w:styleId="ConsPlusNormal">
    <w:name w:val="ConsPlusNormal"/>
    <w:link w:val="ConsPlusNormal0"/>
    <w:rsid w:val="002D08D3"/>
    <w:pPr>
      <w:widowControl w:val="0"/>
      <w:autoSpaceDE w:val="0"/>
      <w:autoSpaceDN w:val="0"/>
      <w:adjustRightInd w:val="0"/>
      <w:ind w:firstLine="720"/>
    </w:pPr>
    <w:rPr>
      <w:rFonts w:ascii="Arial" w:hAnsi="Arial" w:cs="Arial"/>
    </w:rPr>
  </w:style>
  <w:style w:type="character" w:customStyle="1" w:styleId="apple-converted-space">
    <w:name w:val="apple-converted-space"/>
    <w:basedOn w:val="a0"/>
    <w:rsid w:val="00330986"/>
  </w:style>
  <w:style w:type="character" w:styleId="a5">
    <w:name w:val="Hyperlink"/>
    <w:basedOn w:val="a0"/>
    <w:uiPriority w:val="99"/>
    <w:unhideWhenUsed/>
    <w:rsid w:val="00330986"/>
    <w:rPr>
      <w:color w:val="0000FF"/>
      <w:u w:val="single"/>
    </w:rPr>
  </w:style>
  <w:style w:type="character" w:styleId="a6">
    <w:name w:val="Emphasis"/>
    <w:basedOn w:val="a0"/>
    <w:uiPriority w:val="20"/>
    <w:qFormat/>
    <w:rsid w:val="00330986"/>
    <w:rPr>
      <w:i/>
      <w:iCs/>
    </w:rPr>
  </w:style>
  <w:style w:type="paragraph" w:styleId="a7">
    <w:name w:val="header"/>
    <w:basedOn w:val="a"/>
    <w:link w:val="a8"/>
    <w:uiPriority w:val="99"/>
    <w:rsid w:val="00E82D15"/>
    <w:pPr>
      <w:tabs>
        <w:tab w:val="center" w:pos="4677"/>
        <w:tab w:val="right" w:pos="9355"/>
      </w:tabs>
    </w:pPr>
  </w:style>
  <w:style w:type="character" w:customStyle="1" w:styleId="a8">
    <w:name w:val="Верхний колонтитул Знак"/>
    <w:basedOn w:val="a0"/>
    <w:link w:val="a7"/>
    <w:uiPriority w:val="99"/>
    <w:rsid w:val="00E82D15"/>
    <w:rPr>
      <w:sz w:val="24"/>
      <w:szCs w:val="24"/>
    </w:rPr>
  </w:style>
  <w:style w:type="paragraph" w:styleId="a9">
    <w:name w:val="footer"/>
    <w:basedOn w:val="a"/>
    <w:link w:val="aa"/>
    <w:rsid w:val="00E82D15"/>
    <w:pPr>
      <w:tabs>
        <w:tab w:val="center" w:pos="4677"/>
        <w:tab w:val="right" w:pos="9355"/>
      </w:tabs>
    </w:pPr>
  </w:style>
  <w:style w:type="character" w:customStyle="1" w:styleId="aa">
    <w:name w:val="Нижний колонтитул Знак"/>
    <w:basedOn w:val="a0"/>
    <w:link w:val="a9"/>
    <w:rsid w:val="00E82D15"/>
    <w:rPr>
      <w:sz w:val="24"/>
      <w:szCs w:val="24"/>
    </w:rPr>
  </w:style>
  <w:style w:type="paragraph" w:styleId="ab">
    <w:name w:val="List Paragraph"/>
    <w:basedOn w:val="a"/>
    <w:uiPriority w:val="34"/>
    <w:qFormat/>
    <w:rsid w:val="00EA16E3"/>
    <w:pPr>
      <w:ind w:left="720"/>
      <w:contextualSpacing/>
    </w:pPr>
  </w:style>
  <w:style w:type="character" w:customStyle="1" w:styleId="ac">
    <w:name w:val="Цветовое выделение для Нормальный"/>
    <w:rsid w:val="00D46F7C"/>
    <w:rPr>
      <w:rFonts w:cs="Times New Roman"/>
      <w:sz w:val="20"/>
      <w:szCs w:val="20"/>
    </w:rPr>
  </w:style>
  <w:style w:type="character" w:customStyle="1" w:styleId="ConsPlusNormal0">
    <w:name w:val="ConsPlusNormal Знак"/>
    <w:link w:val="ConsPlusNormal"/>
    <w:rsid w:val="0055210E"/>
    <w:rPr>
      <w:rFonts w:ascii="Arial" w:hAnsi="Arial" w:cs="Arial"/>
    </w:rPr>
  </w:style>
  <w:style w:type="paragraph" w:styleId="3">
    <w:name w:val="Body Text Indent 3"/>
    <w:basedOn w:val="a"/>
    <w:link w:val="30"/>
    <w:unhideWhenUsed/>
    <w:rsid w:val="0055210E"/>
    <w:pPr>
      <w:spacing w:after="120"/>
      <w:ind w:left="283"/>
    </w:pPr>
    <w:rPr>
      <w:sz w:val="16"/>
      <w:szCs w:val="16"/>
    </w:rPr>
  </w:style>
  <w:style w:type="character" w:customStyle="1" w:styleId="30">
    <w:name w:val="Основной текст с отступом 3 Знак"/>
    <w:basedOn w:val="a0"/>
    <w:link w:val="3"/>
    <w:rsid w:val="0055210E"/>
    <w:rPr>
      <w:sz w:val="16"/>
      <w:szCs w:val="16"/>
    </w:rPr>
  </w:style>
  <w:style w:type="character" w:customStyle="1" w:styleId="ad">
    <w:name w:val="Гипертекстовая ссылка"/>
    <w:basedOn w:val="a0"/>
    <w:uiPriority w:val="99"/>
    <w:rsid w:val="0046678F"/>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28759333">
      <w:bodyDiv w:val="1"/>
      <w:marLeft w:val="0"/>
      <w:marRight w:val="0"/>
      <w:marTop w:val="0"/>
      <w:marBottom w:val="0"/>
      <w:divBdr>
        <w:top w:val="none" w:sz="0" w:space="0" w:color="auto"/>
        <w:left w:val="none" w:sz="0" w:space="0" w:color="auto"/>
        <w:bottom w:val="none" w:sz="0" w:space="0" w:color="auto"/>
        <w:right w:val="none" w:sz="0" w:space="0" w:color="auto"/>
      </w:divBdr>
    </w:div>
    <w:div w:id="154540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5944B6BDC74FDC1C0E6AA8C36B457D630A05BCE5F2E9E87F5CDCB3F1BAG4H" TargetMode="External"/><Relationship Id="rId13" Type="http://schemas.openxmlformats.org/officeDocument/2006/relationships/hyperlink" Target="consultantplus://offline/ref=F4540561BAC79A53510511077107B7C84DB185FB5DBBED3AE8F3EB99B2E1E8D79045279EDBC537326EA21373DAc0X" TargetMode="External"/><Relationship Id="rId18" Type="http://schemas.openxmlformats.org/officeDocument/2006/relationships/hyperlink" Target="consultantplus://offline/ref=2836A1FA50B6D76491DBDB5703E10C4086B98F284DB3493BCF329AF793650D9711482C63175A5824941EDE96q5e8X"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oleObject" Target="embeddings/oleObject1.bin"/><Relationship Id="rId12" Type="http://schemas.openxmlformats.org/officeDocument/2006/relationships/hyperlink" Target="consultantplus://offline/ref=154A4C317F3F75BFC692ECCEBF93C6BA2A102B28AA53508A9C2DA58D0AF4EE81707E7CDC23A42FCF98486DBDi5W7X" TargetMode="External"/><Relationship Id="rId17" Type="http://schemas.openxmlformats.org/officeDocument/2006/relationships/hyperlink" Target="consultantplus://offline/ref=A7ED79487F01DE0DC8B9CCB46C5F79B185A6F85D59ED6EB62B46FB3E7EB1908893144C0E00BBBEJ9A" TargetMode="External"/><Relationship Id="rId2" Type="http://schemas.openxmlformats.org/officeDocument/2006/relationships/settings" Target="settings.xml"/><Relationship Id="rId16" Type="http://schemas.openxmlformats.org/officeDocument/2006/relationships/hyperlink" Target="http://ivo.garant.ru/document?id=10002673&amp;sub=5"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7DA6F98159E76C561895BDC187406E14245173D83EA697C125A60F94D18E0CCF525C40D206C8C72FfCK9K" TargetMode="External"/><Relationship Id="rId24" Type="http://schemas.microsoft.com/office/2007/relationships/stylesWithEffects" Target="stylesWithEffects.xml"/><Relationship Id="rId5" Type="http://schemas.openxmlformats.org/officeDocument/2006/relationships/endnotes" Target="endnotes.xml"/><Relationship Id="rId15" Type="http://schemas.openxmlformats.org/officeDocument/2006/relationships/hyperlink" Target="consultantplus://offline/ref=F4540561BAC79A53510511077107B7C84DB185FB5DBBED3AE8F3EB99B2E1E8D79045279EDBC537326EA21373DAc0X" TargetMode="External"/><Relationship Id="rId23" Type="http://schemas.openxmlformats.org/officeDocument/2006/relationships/theme" Target="theme/theme1.xml"/><Relationship Id="rId10" Type="http://schemas.openxmlformats.org/officeDocument/2006/relationships/hyperlink" Target="consultantplus://offline/ref=C735E93196AF0C2197A5D15CD0C48236CF0F628DA08B3D23DBEF4662002D5440AEB96DC246847EAD148F0D2ATBbDW"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5868421B127E36438624AA7F29E9C240E970D73D824DABE5727B301D8EBA2EED77HBI" TargetMode="External"/><Relationship Id="rId14" Type="http://schemas.openxmlformats.org/officeDocument/2006/relationships/hyperlink" Target="consultantplus://offline/ref=F4540561BAC79A53510511077107B7C84DB185FB5DBBED3AE8F3EB99B2E1E8D79045279EDBC537326EA21373DAc0X"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9</Pages>
  <Words>2855</Words>
  <Characters>16280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19097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82</cp:revision>
  <cp:lastPrinted>2018-01-12T00:01:00Z</cp:lastPrinted>
  <dcterms:created xsi:type="dcterms:W3CDTF">2014-06-03T22:32:00Z</dcterms:created>
  <dcterms:modified xsi:type="dcterms:W3CDTF">2018-03-28T00:50:00Z</dcterms:modified>
</cp:coreProperties>
</file>